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, 52  Федерального  закона от 06.10.2003 № 131-ФЗ «Об  общих  принципах  организации   местного  самоуправления в Российской  Федерации»)</w:t>
      </w: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4 квартал 2019 года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34"/>
        <w:gridCol w:w="1856"/>
        <w:gridCol w:w="2014"/>
        <w:gridCol w:w="1574"/>
        <w:gridCol w:w="1532"/>
      </w:tblGrid>
      <w:tr w:rsidR="00FE5880" w:rsidRPr="00A1399F" w:rsidTr="002B5983">
        <w:tc>
          <w:tcPr>
            <w:tcW w:w="817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96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Pr="00A1399F" w:rsidRDefault="00FE5880" w:rsidP="00FE58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Нечаевского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FE5880" w:rsidRPr="00BA2816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6">
              <w:rPr>
                <w:rFonts w:ascii="Times New Roman" w:hAnsi="Times New Roman" w:cs="Times New Roman"/>
                <w:sz w:val="24"/>
                <w:szCs w:val="24"/>
              </w:rPr>
              <w:t>467,1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«Нечаевский КДЦ»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FE5880" w:rsidRPr="00BA2816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6">
              <w:rPr>
                <w:rFonts w:ascii="Times New Roman" w:hAnsi="Times New Roman" w:cs="Times New Roman"/>
                <w:sz w:val="24"/>
                <w:szCs w:val="24"/>
              </w:rPr>
              <w:t>551,8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FE5880" w:rsidRPr="00BA2816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6">
              <w:rPr>
                <w:rFonts w:ascii="Times New Roman" w:hAnsi="Times New Roman" w:cs="Times New Roman"/>
                <w:sz w:val="24"/>
                <w:szCs w:val="24"/>
              </w:rPr>
              <w:t>447,6</w:t>
            </w:r>
            <w:bookmarkStart w:id="0" w:name="_GoBack"/>
            <w:bookmarkEnd w:id="0"/>
          </w:p>
        </w:tc>
      </w:tr>
    </w:tbl>
    <w:p w:rsidR="00FE5880" w:rsidRPr="00B23539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Pr="00B23539" w:rsidRDefault="00FE5880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5880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72926"/>
    <w:rsid w:val="00193B18"/>
    <w:rsid w:val="002B1B6B"/>
    <w:rsid w:val="0031070F"/>
    <w:rsid w:val="00406B20"/>
    <w:rsid w:val="00423C72"/>
    <w:rsid w:val="00447258"/>
    <w:rsid w:val="004B7D96"/>
    <w:rsid w:val="005308C6"/>
    <w:rsid w:val="0055018D"/>
    <w:rsid w:val="00574A2F"/>
    <w:rsid w:val="00662646"/>
    <w:rsid w:val="006E799F"/>
    <w:rsid w:val="0074399F"/>
    <w:rsid w:val="007552C8"/>
    <w:rsid w:val="00815851"/>
    <w:rsid w:val="00833E78"/>
    <w:rsid w:val="008A50DF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2816"/>
    <w:rsid w:val="00BA726B"/>
    <w:rsid w:val="00BD3DDE"/>
    <w:rsid w:val="00C463AA"/>
    <w:rsid w:val="00D003DE"/>
    <w:rsid w:val="00D92DF3"/>
    <w:rsid w:val="00DD50F8"/>
    <w:rsid w:val="00DD6971"/>
    <w:rsid w:val="00E3260C"/>
    <w:rsid w:val="00EE359B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92C2-FDB9-443C-95E4-7B12D8F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Зам.Сурково</dc:creator>
  <cp:lastModifiedBy>OTriguba</cp:lastModifiedBy>
  <cp:revision>4</cp:revision>
  <dcterms:created xsi:type="dcterms:W3CDTF">2020-02-20T08:09:00Z</dcterms:created>
  <dcterms:modified xsi:type="dcterms:W3CDTF">2020-02-20T08:10:00Z</dcterms:modified>
</cp:coreProperties>
</file>