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EC" w:rsidRPr="00E55266" w:rsidRDefault="001434EC" w:rsidP="001434EC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0"/>
          <w:szCs w:val="20"/>
          <w:lang w:eastAsia="en-US"/>
        </w:rPr>
      </w:pPr>
      <w:r w:rsidRPr="00E55266">
        <w:rPr>
          <w:rFonts w:eastAsia="Calibri"/>
          <w:b/>
          <w:color w:val="00000A"/>
          <w:sz w:val="20"/>
          <w:szCs w:val="20"/>
        </w:rPr>
        <w:t>ИЗВЕЩЕНИЕ</w:t>
      </w:r>
    </w:p>
    <w:p w:rsidR="001434EC" w:rsidRPr="00E55266" w:rsidRDefault="001434EC" w:rsidP="001434EC">
      <w:pPr>
        <w:suppressAutoHyphens/>
        <w:spacing w:line="100" w:lineRule="atLeast"/>
        <w:jc w:val="center"/>
        <w:rPr>
          <w:rFonts w:eastAsia="Calibri"/>
          <w:b/>
          <w:color w:val="00000A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 xml:space="preserve">о возможности предоставления в аренду земельного участка </w:t>
      </w:r>
    </w:p>
    <w:p w:rsidR="001434EC" w:rsidRPr="00E55266" w:rsidRDefault="001434EC" w:rsidP="001434EC">
      <w:pPr>
        <w:suppressAutoHyphens/>
        <w:spacing w:line="100" w:lineRule="atLeast"/>
        <w:jc w:val="center"/>
        <w:rPr>
          <w:rFonts w:eastAsia="Calibri"/>
          <w:b/>
          <w:color w:val="00000A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>для ведения личного подсобного хозяйства</w:t>
      </w:r>
    </w:p>
    <w:p w:rsidR="001434EC" w:rsidRPr="00E55266" w:rsidRDefault="001434EC" w:rsidP="001434EC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0"/>
          <w:szCs w:val="20"/>
          <w:lang w:eastAsia="en-US"/>
        </w:rPr>
      </w:pPr>
    </w:p>
    <w:p w:rsidR="001434EC" w:rsidRPr="00E55266" w:rsidRDefault="001434EC" w:rsidP="001434EC">
      <w:pPr>
        <w:suppressAutoHyphens/>
        <w:spacing w:line="100" w:lineRule="atLeast"/>
        <w:jc w:val="center"/>
        <w:rPr>
          <w:rFonts w:eastAsia="Calibri"/>
          <w:b/>
          <w:color w:val="00000A"/>
          <w:sz w:val="20"/>
          <w:szCs w:val="20"/>
        </w:rPr>
      </w:pPr>
      <w:r w:rsidRPr="00E55266">
        <w:rPr>
          <w:rFonts w:eastAsiaTheme="minorEastAsia"/>
          <w:b/>
          <w:bCs/>
          <w:sz w:val="20"/>
          <w:szCs w:val="20"/>
        </w:rPr>
        <w:t xml:space="preserve">Администрация Тогучинского района Новосибирской области извещает о возможности предоставления в аренду земельного участка </w:t>
      </w:r>
      <w:r w:rsidRPr="00E55266">
        <w:rPr>
          <w:rFonts w:eastAsia="Calibri"/>
          <w:b/>
          <w:color w:val="00000A"/>
          <w:sz w:val="20"/>
          <w:szCs w:val="20"/>
        </w:rPr>
        <w:t>для ведения личного подсобного хозяйства</w:t>
      </w:r>
      <w:r w:rsidRPr="00E55266">
        <w:rPr>
          <w:rFonts w:eastAsia="Calibri"/>
          <w:color w:val="00000A"/>
          <w:sz w:val="20"/>
          <w:szCs w:val="20"/>
        </w:rPr>
        <w:t>.</w:t>
      </w:r>
    </w:p>
    <w:p w:rsidR="001434EC" w:rsidRPr="00E55266" w:rsidRDefault="001434EC" w:rsidP="001434EC">
      <w:pPr>
        <w:suppressAutoHyphens/>
        <w:spacing w:line="100" w:lineRule="atLeast"/>
        <w:ind w:firstLine="624"/>
        <w:jc w:val="both"/>
        <w:rPr>
          <w:rFonts w:eastAsia="Calibri"/>
          <w:b/>
          <w:color w:val="00000A"/>
          <w:sz w:val="20"/>
          <w:szCs w:val="20"/>
        </w:rPr>
      </w:pPr>
      <w:r w:rsidRPr="00E55266">
        <w:rPr>
          <w:rFonts w:eastAsia="Calibri"/>
          <w:color w:val="00000A"/>
          <w:sz w:val="20"/>
          <w:szCs w:val="20"/>
        </w:rPr>
        <w:t xml:space="preserve">Граждане, заинтересованные в предоставлении земельного участка для </w:t>
      </w:r>
      <w:r w:rsidRPr="00E55266">
        <w:rPr>
          <w:rFonts w:eastAsia="Calibri"/>
          <w:b/>
          <w:color w:val="00000A"/>
          <w:sz w:val="20"/>
          <w:szCs w:val="20"/>
        </w:rPr>
        <w:t>ведения личного подсобного хозяйства</w:t>
      </w:r>
      <w:r w:rsidRPr="00E55266">
        <w:rPr>
          <w:rFonts w:eastAsia="Calibri"/>
          <w:color w:val="00000A"/>
          <w:sz w:val="20"/>
          <w:szCs w:val="20"/>
        </w:rPr>
        <w:t xml:space="preserve">, вправе в течение тридцати дней со дня опубликования и размещения извещения подавать заявления о намерении участвовать в аукционе по </w:t>
      </w:r>
      <w:r w:rsidRPr="00E55266">
        <w:rPr>
          <w:rFonts w:eastAsiaTheme="minorEastAsia"/>
          <w:bCs/>
          <w:sz w:val="20"/>
          <w:szCs w:val="20"/>
        </w:rPr>
        <w:t>предоставлению в аренду</w:t>
      </w:r>
      <w:r w:rsidRPr="00E55266">
        <w:rPr>
          <w:rFonts w:eastAsiaTheme="minorEastAsia"/>
          <w:b/>
          <w:bCs/>
          <w:sz w:val="20"/>
          <w:szCs w:val="20"/>
        </w:rPr>
        <w:t xml:space="preserve"> </w:t>
      </w:r>
      <w:r w:rsidRPr="00E55266">
        <w:rPr>
          <w:rFonts w:eastAsia="Calibri"/>
          <w:color w:val="00000A"/>
          <w:sz w:val="20"/>
          <w:szCs w:val="20"/>
        </w:rPr>
        <w:t>земельного участка.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color w:val="00000A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 xml:space="preserve">Адрес и способ подачи заявлений: </w:t>
      </w:r>
      <w:r w:rsidRPr="00E55266">
        <w:rPr>
          <w:rFonts w:eastAsia="Calibri"/>
          <w:color w:val="00000A"/>
          <w:sz w:val="20"/>
          <w:szCs w:val="20"/>
        </w:rPr>
        <w:t>Новосибирская область, г. Тогучин, ул. Садовая, 9, каб. 31. Граждане представляют: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 либо почтовым отправлением.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>Дата окончания приема заявок</w:t>
      </w:r>
      <w:r w:rsidRPr="00E55266">
        <w:rPr>
          <w:rFonts w:eastAsia="Calibri"/>
          <w:color w:val="00000A"/>
          <w:sz w:val="20"/>
          <w:szCs w:val="20"/>
        </w:rPr>
        <w:t>: 26</w:t>
      </w:r>
      <w:r w:rsidRPr="00E55266">
        <w:rPr>
          <w:rFonts w:eastAsia="Calibri"/>
          <w:sz w:val="20"/>
          <w:szCs w:val="20"/>
        </w:rPr>
        <w:t>.06.2023 г.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b/>
          <w:color w:val="00000A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 xml:space="preserve">Адрес и иное описание местоположения земельного участка: </w:t>
      </w:r>
      <w:r w:rsidRPr="00E55266">
        <w:rPr>
          <w:rFonts w:eastAsia="Calibri"/>
          <w:color w:val="00000A"/>
          <w:sz w:val="20"/>
          <w:szCs w:val="20"/>
        </w:rPr>
        <w:t>Новосибирская область, Тогучинский район, п. Нечаевский.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color w:val="00000A"/>
          <w:sz w:val="20"/>
          <w:szCs w:val="20"/>
        </w:rPr>
      </w:pPr>
      <w:r w:rsidRPr="00E55266">
        <w:rPr>
          <w:rFonts w:eastAsia="Calibri"/>
          <w:b/>
          <w:color w:val="00000A"/>
          <w:sz w:val="20"/>
          <w:szCs w:val="20"/>
        </w:rPr>
        <w:t xml:space="preserve">Кадастровый номер </w:t>
      </w:r>
      <w:r w:rsidRPr="00E55266">
        <w:rPr>
          <w:rFonts w:eastAsia="Calibri"/>
          <w:color w:val="00000A"/>
          <w:sz w:val="20"/>
          <w:szCs w:val="20"/>
        </w:rPr>
        <w:t>54:24:052706:260.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sz w:val="20"/>
          <w:szCs w:val="20"/>
        </w:rPr>
      </w:pPr>
      <w:r w:rsidRPr="00E55266">
        <w:rPr>
          <w:rFonts w:eastAsia="Calibri"/>
          <w:b/>
          <w:sz w:val="20"/>
          <w:szCs w:val="20"/>
        </w:rPr>
        <w:t>Площадь земельного участка</w:t>
      </w:r>
      <w:r w:rsidRPr="00E55266">
        <w:rPr>
          <w:rFonts w:eastAsia="Calibri"/>
          <w:color w:val="0000FF"/>
          <w:sz w:val="20"/>
          <w:szCs w:val="20"/>
        </w:rPr>
        <w:t xml:space="preserve"> </w:t>
      </w:r>
      <w:r w:rsidRPr="00E55266">
        <w:rPr>
          <w:rFonts w:eastAsia="Calibri"/>
          <w:sz w:val="20"/>
          <w:szCs w:val="20"/>
        </w:rPr>
        <w:t>– 1500,0 к</w:t>
      </w:r>
      <w:r w:rsidRPr="00E55266">
        <w:rPr>
          <w:sz w:val="20"/>
          <w:szCs w:val="20"/>
        </w:rPr>
        <w:t>в.м.</w:t>
      </w:r>
    </w:p>
    <w:p w:rsidR="001434EC" w:rsidRPr="00E55266" w:rsidRDefault="001434EC" w:rsidP="001434EC">
      <w:pPr>
        <w:widowControl w:val="0"/>
        <w:ind w:firstLine="624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E55266">
        <w:rPr>
          <w:rFonts w:eastAsia="Calibri"/>
          <w:color w:val="00000A"/>
          <w:sz w:val="20"/>
          <w:szCs w:val="20"/>
          <w:lang w:eastAsia="en-US"/>
        </w:rPr>
        <w:t>Контактный номер телефона (383-40) 24-840.</w:t>
      </w:r>
    </w:p>
    <w:p w:rsidR="00E55266" w:rsidRDefault="00E55266" w:rsidP="00E55266">
      <w:pPr>
        <w:jc w:val="center"/>
        <w:rPr>
          <w:b/>
          <w:bCs/>
          <w:spacing w:val="-1"/>
          <w:sz w:val="20"/>
          <w:szCs w:val="20"/>
        </w:rPr>
      </w:pPr>
    </w:p>
    <w:p w:rsidR="00E55266" w:rsidRDefault="00E55266" w:rsidP="00E55266">
      <w:pPr>
        <w:jc w:val="center"/>
        <w:rPr>
          <w:b/>
          <w:bCs/>
          <w:spacing w:val="-1"/>
          <w:sz w:val="20"/>
          <w:szCs w:val="20"/>
        </w:rPr>
      </w:pPr>
    </w:p>
    <w:p w:rsidR="00E55266" w:rsidRPr="00E55266" w:rsidRDefault="00E55266" w:rsidP="00E55266">
      <w:pPr>
        <w:jc w:val="center"/>
        <w:rPr>
          <w:sz w:val="20"/>
          <w:szCs w:val="20"/>
        </w:rPr>
      </w:pPr>
      <w:bookmarkStart w:id="0" w:name="_GoBack"/>
      <w:bookmarkEnd w:id="0"/>
      <w:r w:rsidRPr="00E55266">
        <w:rPr>
          <w:b/>
          <w:bCs/>
          <w:spacing w:val="-1"/>
          <w:sz w:val="20"/>
          <w:szCs w:val="20"/>
        </w:rPr>
        <w:t>СОВЕТ ДЕПУТАТОВ</w:t>
      </w:r>
      <w:r w:rsidRPr="00E55266">
        <w:rPr>
          <w:sz w:val="20"/>
          <w:szCs w:val="20"/>
        </w:rPr>
        <w:t xml:space="preserve"> </w:t>
      </w:r>
    </w:p>
    <w:p w:rsidR="00E55266" w:rsidRPr="00E55266" w:rsidRDefault="00E55266" w:rsidP="00E55266">
      <w:pPr>
        <w:jc w:val="center"/>
        <w:rPr>
          <w:sz w:val="20"/>
          <w:szCs w:val="20"/>
        </w:rPr>
      </w:pPr>
      <w:r w:rsidRPr="00E55266">
        <w:rPr>
          <w:b/>
          <w:bCs/>
          <w:spacing w:val="-1"/>
          <w:sz w:val="20"/>
          <w:szCs w:val="20"/>
        </w:rPr>
        <w:t>НЕЧАЕВСКОГО СЕЛЬСОВЕТА</w:t>
      </w:r>
    </w:p>
    <w:p w:rsidR="00E55266" w:rsidRPr="00E55266" w:rsidRDefault="00E55266" w:rsidP="00E55266">
      <w:pPr>
        <w:shd w:val="clear" w:color="auto" w:fill="FFFFFF"/>
        <w:spacing w:line="317" w:lineRule="exact"/>
        <w:jc w:val="center"/>
        <w:rPr>
          <w:b/>
          <w:bCs/>
          <w:spacing w:val="-2"/>
          <w:sz w:val="20"/>
          <w:szCs w:val="20"/>
        </w:rPr>
      </w:pPr>
      <w:r w:rsidRPr="00E55266">
        <w:rPr>
          <w:b/>
          <w:bCs/>
          <w:spacing w:val="-2"/>
          <w:sz w:val="20"/>
          <w:szCs w:val="20"/>
        </w:rPr>
        <w:t xml:space="preserve">ТОГУЧИНСКОГО РАЙОНА </w:t>
      </w:r>
    </w:p>
    <w:p w:rsidR="00E55266" w:rsidRPr="00E55266" w:rsidRDefault="00E55266" w:rsidP="00E55266">
      <w:pPr>
        <w:shd w:val="clear" w:color="auto" w:fill="FFFFFF"/>
        <w:spacing w:line="317" w:lineRule="exact"/>
        <w:jc w:val="center"/>
        <w:rPr>
          <w:sz w:val="20"/>
          <w:szCs w:val="20"/>
        </w:rPr>
      </w:pPr>
      <w:r w:rsidRPr="00E55266">
        <w:rPr>
          <w:b/>
          <w:bCs/>
          <w:spacing w:val="-2"/>
          <w:sz w:val="20"/>
          <w:szCs w:val="20"/>
        </w:rPr>
        <w:t>НОВОСИБИРСКОЙ ОБЛАСТИ</w:t>
      </w:r>
    </w:p>
    <w:p w:rsidR="00E55266" w:rsidRPr="00E55266" w:rsidRDefault="00E55266" w:rsidP="00E55266">
      <w:pPr>
        <w:shd w:val="clear" w:color="auto" w:fill="FFFFFF"/>
        <w:spacing w:line="317" w:lineRule="exact"/>
        <w:ind w:right="518"/>
        <w:jc w:val="center"/>
        <w:rPr>
          <w:sz w:val="20"/>
          <w:szCs w:val="20"/>
        </w:rPr>
      </w:pPr>
      <w:r w:rsidRPr="00E55266">
        <w:rPr>
          <w:sz w:val="20"/>
          <w:szCs w:val="20"/>
        </w:rPr>
        <w:t xml:space="preserve">       (шестого созыва)</w:t>
      </w:r>
    </w:p>
    <w:p w:rsidR="00E55266" w:rsidRPr="00E55266" w:rsidRDefault="00E55266" w:rsidP="00E55266">
      <w:pPr>
        <w:shd w:val="clear" w:color="auto" w:fill="FFFFFF"/>
        <w:spacing w:line="317" w:lineRule="exact"/>
        <w:ind w:right="518"/>
        <w:jc w:val="center"/>
        <w:rPr>
          <w:sz w:val="20"/>
          <w:szCs w:val="20"/>
        </w:rPr>
      </w:pPr>
    </w:p>
    <w:p w:rsidR="00E55266" w:rsidRPr="00E55266" w:rsidRDefault="00E55266" w:rsidP="00E55266">
      <w:pPr>
        <w:pStyle w:val="5"/>
        <w:rPr>
          <w:rFonts w:ascii="Times New Roman" w:hAnsi="Times New Roman"/>
          <w:b/>
          <w:color w:val="auto"/>
          <w:sz w:val="20"/>
        </w:rPr>
      </w:pPr>
      <w:r w:rsidRPr="00E55266">
        <w:rPr>
          <w:rFonts w:ascii="Times New Roman" w:hAnsi="Times New Roman"/>
          <w:b/>
          <w:color w:val="auto"/>
          <w:sz w:val="20"/>
        </w:rPr>
        <w:t xml:space="preserve">РЕШЕНИЕ  </w:t>
      </w:r>
    </w:p>
    <w:p w:rsidR="00E55266" w:rsidRPr="00E55266" w:rsidRDefault="00E55266" w:rsidP="00E55266">
      <w:pPr>
        <w:jc w:val="center"/>
        <w:rPr>
          <w:sz w:val="20"/>
          <w:szCs w:val="20"/>
        </w:rPr>
      </w:pPr>
      <w:r w:rsidRPr="00E55266">
        <w:rPr>
          <w:sz w:val="20"/>
          <w:szCs w:val="20"/>
        </w:rPr>
        <w:t>Сорок девятой сессии</w:t>
      </w:r>
    </w:p>
    <w:p w:rsidR="00E55266" w:rsidRPr="00E55266" w:rsidRDefault="00E55266" w:rsidP="00E55266">
      <w:pPr>
        <w:shd w:val="clear" w:color="auto" w:fill="FFFFFF"/>
        <w:spacing w:before="312"/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     от 10.05.2023г.                     п. Нечаевский                                           </w:t>
      </w:r>
      <w:r w:rsidRPr="00E55266">
        <w:rPr>
          <w:iCs/>
          <w:spacing w:val="-22"/>
          <w:sz w:val="20"/>
          <w:szCs w:val="20"/>
        </w:rPr>
        <w:t>№152/93.016-рс</w:t>
      </w:r>
    </w:p>
    <w:p w:rsidR="00E55266" w:rsidRPr="00E55266" w:rsidRDefault="00E55266" w:rsidP="00E55266">
      <w:pPr>
        <w:jc w:val="center"/>
        <w:rPr>
          <w:sz w:val="20"/>
          <w:szCs w:val="20"/>
        </w:rPr>
      </w:pPr>
      <w:r w:rsidRPr="00E55266">
        <w:rPr>
          <w:sz w:val="20"/>
          <w:szCs w:val="20"/>
        </w:rPr>
        <w:t xml:space="preserve">           </w:t>
      </w: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jc w:val="center"/>
        <w:rPr>
          <w:sz w:val="20"/>
          <w:szCs w:val="20"/>
        </w:rPr>
      </w:pPr>
      <w:r w:rsidRPr="00E55266">
        <w:rPr>
          <w:sz w:val="20"/>
          <w:szCs w:val="20"/>
        </w:rPr>
        <w:t>О проекте муниципального правового акта</w:t>
      </w:r>
    </w:p>
    <w:p w:rsidR="00E55266" w:rsidRPr="00E55266" w:rsidRDefault="00E55266" w:rsidP="00E55266">
      <w:pPr>
        <w:jc w:val="center"/>
        <w:rPr>
          <w:sz w:val="20"/>
          <w:szCs w:val="20"/>
        </w:rPr>
      </w:pPr>
      <w:r w:rsidRPr="00E55266">
        <w:rPr>
          <w:sz w:val="20"/>
          <w:szCs w:val="20"/>
        </w:rPr>
        <w:t>"О внесении изменений в Устав сельского поселения Нечаевского сельсовета Тогучинского муниципального района Новосибирской области"</w:t>
      </w:r>
    </w:p>
    <w:p w:rsidR="00E55266" w:rsidRPr="00E55266" w:rsidRDefault="00E55266" w:rsidP="00E55266">
      <w:pPr>
        <w:ind w:firstLine="900"/>
        <w:jc w:val="center"/>
        <w:rPr>
          <w:sz w:val="20"/>
          <w:szCs w:val="20"/>
        </w:rPr>
      </w:pPr>
    </w:p>
    <w:p w:rsidR="00E55266" w:rsidRPr="00E55266" w:rsidRDefault="00E55266" w:rsidP="00E55266">
      <w:pPr>
        <w:pStyle w:val="a9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526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</w:t>
      </w:r>
      <w:r w:rsidRPr="00E55266">
        <w:rPr>
          <w:rFonts w:ascii="Times New Roman" w:hAnsi="Times New Roman" w:cs="Times New Roman"/>
          <w:sz w:val="20"/>
          <w:szCs w:val="20"/>
        </w:rPr>
        <w:lastRenderedPageBreak/>
        <w:t xml:space="preserve">Федерации», и в целях приведения Устава сельского поселения Нечаевского сельсовета Тогучинского муниципального района </w:t>
      </w:r>
      <w:r w:rsidRPr="00E55266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E552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5266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Совет депутатов Нечаевского сельсовета Тогучинского района </w:t>
      </w:r>
      <w:r w:rsidRPr="00E55266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E552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55266" w:rsidRPr="00E55266" w:rsidRDefault="00E55266" w:rsidP="00E55266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E55266" w:rsidRPr="00E55266" w:rsidRDefault="00E55266" w:rsidP="00E55266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55266">
        <w:rPr>
          <w:rFonts w:ascii="Times New Roman" w:hAnsi="Times New Roman" w:cs="Times New Roman"/>
          <w:b/>
          <w:sz w:val="20"/>
          <w:szCs w:val="20"/>
        </w:rPr>
        <w:t>РЕШИЛ</w:t>
      </w:r>
      <w:r w:rsidRPr="00E55266">
        <w:rPr>
          <w:rFonts w:ascii="Times New Roman" w:hAnsi="Times New Roman" w:cs="Times New Roman"/>
          <w:sz w:val="20"/>
          <w:szCs w:val="20"/>
        </w:rPr>
        <w:t>:</w:t>
      </w:r>
    </w:p>
    <w:p w:rsidR="00E55266" w:rsidRPr="00E55266" w:rsidRDefault="00E55266" w:rsidP="00E55266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5266">
        <w:rPr>
          <w:rFonts w:ascii="Times New Roman" w:hAnsi="Times New Roman" w:cs="Times New Roman"/>
          <w:bCs/>
          <w:sz w:val="20"/>
          <w:szCs w:val="20"/>
        </w:rPr>
        <w:t>1. Принять проект муниципального правового акта «О</w:t>
      </w:r>
      <w:r w:rsidRPr="00E55266">
        <w:rPr>
          <w:rFonts w:ascii="Times New Roman" w:hAnsi="Times New Roman" w:cs="Times New Roman"/>
          <w:sz w:val="20"/>
          <w:szCs w:val="20"/>
        </w:rPr>
        <w:t xml:space="preserve"> внесении изменений    в Устав сельского поселения Нечаевского сельсовета Тогучинского муниципального   района Новосибирской области».</w:t>
      </w:r>
    </w:p>
    <w:p w:rsidR="00E55266" w:rsidRPr="00E55266" w:rsidRDefault="00E55266" w:rsidP="00E5526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5266">
        <w:rPr>
          <w:rFonts w:ascii="Times New Roman" w:hAnsi="Times New Roman" w:cs="Times New Roman"/>
        </w:rPr>
        <w:t>2.  Провести публичные слушания по проекту решения о внесении изменений   в Устав сельского поселения Нечаевского сельсовета Тогучинского   муниципального района Новосибирской области.</w:t>
      </w:r>
    </w:p>
    <w:p w:rsidR="00E55266" w:rsidRPr="00E55266" w:rsidRDefault="00E55266" w:rsidP="00E55266">
      <w:pPr>
        <w:ind w:firstLine="54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3. Настоящее Решение вступает в силу после его официального опубликования.  </w:t>
      </w:r>
    </w:p>
    <w:p w:rsidR="00E55266" w:rsidRPr="00E55266" w:rsidRDefault="00E55266" w:rsidP="00E55266">
      <w:pPr>
        <w:ind w:firstLine="54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4. Контроль за исполнением настоящего Решения возложить на главу Нечаевского сельсовета Тогучинского района Новосибирской области.</w:t>
      </w:r>
    </w:p>
    <w:p w:rsidR="00E55266" w:rsidRPr="00E55266" w:rsidRDefault="00E55266" w:rsidP="00E55266">
      <w:pPr>
        <w:shd w:val="clear" w:color="auto" w:fill="FFFFFF"/>
        <w:jc w:val="both"/>
        <w:rPr>
          <w:sz w:val="20"/>
          <w:szCs w:val="20"/>
        </w:rPr>
      </w:pPr>
    </w:p>
    <w:p w:rsidR="00E55266" w:rsidRPr="00E55266" w:rsidRDefault="00E55266" w:rsidP="00E55266">
      <w:pPr>
        <w:shd w:val="clear" w:color="auto" w:fill="FFFFFF"/>
        <w:jc w:val="both"/>
        <w:rPr>
          <w:sz w:val="20"/>
          <w:szCs w:val="20"/>
        </w:rPr>
      </w:pPr>
    </w:p>
    <w:p w:rsidR="00E55266" w:rsidRPr="00E55266" w:rsidRDefault="00E55266" w:rsidP="00E55266">
      <w:pPr>
        <w:ind w:firstLine="900"/>
        <w:jc w:val="both"/>
        <w:rPr>
          <w:sz w:val="20"/>
          <w:szCs w:val="20"/>
        </w:rPr>
      </w:pPr>
    </w:p>
    <w:p w:rsidR="00E55266" w:rsidRPr="00E55266" w:rsidRDefault="00E55266" w:rsidP="00E55266">
      <w:pPr>
        <w:ind w:firstLine="709"/>
        <w:jc w:val="both"/>
        <w:rPr>
          <w:sz w:val="20"/>
          <w:szCs w:val="20"/>
        </w:rPr>
      </w:pPr>
    </w:p>
    <w:p w:rsidR="00E55266" w:rsidRPr="00E55266" w:rsidRDefault="00E55266" w:rsidP="00E55266">
      <w:pPr>
        <w:jc w:val="both"/>
        <w:rPr>
          <w:sz w:val="20"/>
          <w:szCs w:val="20"/>
        </w:rPr>
      </w:pPr>
      <w:r w:rsidRPr="00E55266">
        <w:rPr>
          <w:sz w:val="20"/>
          <w:szCs w:val="20"/>
        </w:rPr>
        <w:t>Глава Нечаевского сельсовета</w:t>
      </w:r>
    </w:p>
    <w:p w:rsidR="00E55266" w:rsidRPr="00E55266" w:rsidRDefault="00E55266" w:rsidP="00E55266">
      <w:pPr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Тогучинского района Новосибирской области                                        С.Г. Борисов                      </w:t>
      </w: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rPr>
          <w:sz w:val="20"/>
          <w:szCs w:val="20"/>
        </w:rPr>
      </w:pPr>
      <w:r w:rsidRPr="00E55266">
        <w:rPr>
          <w:sz w:val="20"/>
          <w:szCs w:val="20"/>
        </w:rPr>
        <w:t>Председатель Совета депутатов Нечаевского сельсовета</w:t>
      </w:r>
    </w:p>
    <w:p w:rsidR="00E55266" w:rsidRPr="00E55266" w:rsidRDefault="00E55266" w:rsidP="00E55266">
      <w:pPr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Тогучинского района Новосибирской области                                       А.Г. Макаров         </w:t>
      </w: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rPr>
          <w:sz w:val="20"/>
          <w:szCs w:val="20"/>
        </w:rPr>
      </w:pPr>
    </w:p>
    <w:p w:rsidR="00E55266" w:rsidRPr="00E55266" w:rsidRDefault="00E55266" w:rsidP="00E55266">
      <w:pPr>
        <w:ind w:firstLine="900"/>
        <w:jc w:val="right"/>
        <w:rPr>
          <w:bCs/>
          <w:sz w:val="20"/>
          <w:szCs w:val="20"/>
        </w:rPr>
      </w:pPr>
      <w:r w:rsidRPr="00E55266">
        <w:rPr>
          <w:sz w:val="20"/>
          <w:szCs w:val="20"/>
        </w:rPr>
        <w:t>П</w:t>
      </w:r>
      <w:r w:rsidRPr="00E55266">
        <w:rPr>
          <w:bCs/>
          <w:sz w:val="20"/>
          <w:szCs w:val="20"/>
        </w:rPr>
        <w:t xml:space="preserve">риложение к решению </w:t>
      </w:r>
    </w:p>
    <w:p w:rsidR="00E55266" w:rsidRPr="00E55266" w:rsidRDefault="00E55266" w:rsidP="00E55266">
      <w:pPr>
        <w:ind w:firstLine="900"/>
        <w:jc w:val="right"/>
        <w:rPr>
          <w:bCs/>
          <w:sz w:val="20"/>
          <w:szCs w:val="20"/>
        </w:rPr>
      </w:pPr>
      <w:r w:rsidRPr="00E55266">
        <w:rPr>
          <w:bCs/>
          <w:sz w:val="20"/>
          <w:szCs w:val="20"/>
        </w:rPr>
        <w:t>49-ой сессии Совета депутатов</w:t>
      </w:r>
    </w:p>
    <w:p w:rsidR="00E55266" w:rsidRPr="00E55266" w:rsidRDefault="00E55266" w:rsidP="00E55266">
      <w:pPr>
        <w:ind w:firstLine="900"/>
        <w:jc w:val="right"/>
        <w:rPr>
          <w:bCs/>
          <w:sz w:val="20"/>
          <w:szCs w:val="20"/>
        </w:rPr>
      </w:pPr>
      <w:r w:rsidRPr="00E55266">
        <w:rPr>
          <w:sz w:val="20"/>
          <w:szCs w:val="20"/>
        </w:rPr>
        <w:t xml:space="preserve">Нечаевского   </w:t>
      </w:r>
      <w:r w:rsidRPr="00E55266">
        <w:rPr>
          <w:bCs/>
          <w:sz w:val="20"/>
          <w:szCs w:val="20"/>
        </w:rPr>
        <w:t>сельсовета</w:t>
      </w:r>
    </w:p>
    <w:p w:rsidR="00E55266" w:rsidRPr="00E55266" w:rsidRDefault="00E55266" w:rsidP="00E55266">
      <w:pPr>
        <w:ind w:firstLine="900"/>
        <w:jc w:val="right"/>
        <w:rPr>
          <w:bCs/>
          <w:sz w:val="20"/>
          <w:szCs w:val="20"/>
        </w:rPr>
      </w:pPr>
      <w:r w:rsidRPr="00E55266">
        <w:rPr>
          <w:sz w:val="20"/>
          <w:szCs w:val="20"/>
        </w:rPr>
        <w:t xml:space="preserve">Тогучинского </w:t>
      </w:r>
      <w:r w:rsidRPr="00E55266">
        <w:rPr>
          <w:bCs/>
          <w:sz w:val="20"/>
          <w:szCs w:val="20"/>
        </w:rPr>
        <w:t xml:space="preserve">  района Новосибирской области </w:t>
      </w:r>
    </w:p>
    <w:p w:rsidR="00E55266" w:rsidRPr="00E55266" w:rsidRDefault="00E55266" w:rsidP="00E55266">
      <w:pPr>
        <w:ind w:firstLine="900"/>
        <w:jc w:val="center"/>
        <w:rPr>
          <w:bCs/>
          <w:sz w:val="20"/>
          <w:szCs w:val="20"/>
        </w:rPr>
      </w:pPr>
      <w:r w:rsidRPr="00E55266">
        <w:rPr>
          <w:bCs/>
          <w:sz w:val="20"/>
          <w:szCs w:val="20"/>
        </w:rPr>
        <w:t xml:space="preserve">                                                                       от 10.05.2023 года № 152/93.016-рс</w:t>
      </w:r>
    </w:p>
    <w:p w:rsidR="00E55266" w:rsidRPr="00E55266" w:rsidRDefault="00E55266" w:rsidP="00E55266">
      <w:pPr>
        <w:spacing w:after="120"/>
        <w:ind w:firstLine="900"/>
        <w:jc w:val="center"/>
        <w:rPr>
          <w:b/>
          <w:bCs/>
          <w:sz w:val="20"/>
          <w:szCs w:val="20"/>
        </w:rPr>
      </w:pPr>
    </w:p>
    <w:p w:rsidR="00E55266" w:rsidRPr="00E55266" w:rsidRDefault="00E55266" w:rsidP="00E55266">
      <w:pPr>
        <w:spacing w:after="120"/>
        <w:jc w:val="center"/>
        <w:rPr>
          <w:b/>
          <w:bCs/>
          <w:sz w:val="20"/>
          <w:szCs w:val="20"/>
        </w:rPr>
      </w:pPr>
      <w:r w:rsidRPr="00E55266">
        <w:rPr>
          <w:sz w:val="20"/>
          <w:szCs w:val="20"/>
        </w:rPr>
        <w:t>Проект муниципального правового акта</w:t>
      </w:r>
    </w:p>
    <w:p w:rsidR="00E55266" w:rsidRPr="00E55266" w:rsidRDefault="00E55266" w:rsidP="00E55266">
      <w:pPr>
        <w:pStyle w:val="a8"/>
        <w:ind w:left="0"/>
        <w:jc w:val="center"/>
        <w:rPr>
          <w:sz w:val="20"/>
          <w:szCs w:val="20"/>
        </w:rPr>
      </w:pPr>
      <w:r w:rsidRPr="00E55266">
        <w:rPr>
          <w:sz w:val="20"/>
          <w:szCs w:val="20"/>
        </w:rPr>
        <w:t>О ВНЕСЕНИИ ИЗМЕНЕНИЙ   В УСТАВ СЕЛЬСКОГО ПОСЕЛЕНИЯ НЕЧАЕВСКОГО СЕЛЬСОВЕТА ТОГУЧИНСКОГО МУНИЦИПАЛЬНОГО РАЙОНА НОВОСИБИРСКОЙ ОБЛАСТИ</w:t>
      </w:r>
    </w:p>
    <w:p w:rsidR="00E55266" w:rsidRPr="00E55266" w:rsidRDefault="00E55266" w:rsidP="00E55266">
      <w:pPr>
        <w:pStyle w:val="a8"/>
        <w:ind w:left="0" w:firstLine="567"/>
        <w:jc w:val="both"/>
        <w:rPr>
          <w:sz w:val="20"/>
          <w:szCs w:val="20"/>
        </w:rPr>
      </w:pPr>
    </w:p>
    <w:p w:rsidR="00E55266" w:rsidRPr="00E55266" w:rsidRDefault="00E55266" w:rsidP="00E55266">
      <w:pPr>
        <w:ind w:firstLine="567"/>
        <w:jc w:val="both"/>
        <w:rPr>
          <w:b/>
          <w:sz w:val="20"/>
          <w:szCs w:val="20"/>
        </w:rPr>
      </w:pPr>
      <w:r w:rsidRPr="00E55266">
        <w:rPr>
          <w:b/>
          <w:sz w:val="20"/>
          <w:szCs w:val="20"/>
        </w:rPr>
        <w:t>1.1. В Статью 21. "Депутат Совета депутатов":</w:t>
      </w:r>
    </w:p>
    <w:p w:rsidR="00E55266" w:rsidRPr="00E55266" w:rsidRDefault="00E55266" w:rsidP="00E55266">
      <w:pPr>
        <w:ind w:firstLine="567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1.1.1.</w:t>
      </w:r>
      <w:r w:rsidRPr="00E55266">
        <w:rPr>
          <w:b/>
          <w:sz w:val="20"/>
          <w:szCs w:val="20"/>
        </w:rPr>
        <w:t xml:space="preserve">  </w:t>
      </w:r>
      <w:r w:rsidRPr="00E55266">
        <w:rPr>
          <w:sz w:val="20"/>
          <w:szCs w:val="20"/>
        </w:rPr>
        <w:t>Дополнить частью 4.2 следующего содержания:</w:t>
      </w:r>
    </w:p>
    <w:p w:rsidR="00E55266" w:rsidRPr="00E55266" w:rsidRDefault="00E55266" w:rsidP="00E55266">
      <w:pPr>
        <w:ind w:firstLine="567"/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"4.2. Представление сведений о доходах, расходах, об имуществе и обязательствах </w:t>
      </w:r>
      <w:r w:rsidRPr="00E55266">
        <w:rPr>
          <w:sz w:val="20"/>
          <w:szCs w:val="20"/>
        </w:rPr>
        <w:lastRenderedPageBreak/>
        <w:t>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:rsidR="00E55266" w:rsidRPr="00E55266" w:rsidRDefault="00E55266" w:rsidP="00E55266">
      <w:pPr>
        <w:ind w:firstLine="567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1.1.2. Дополнить частью 6. следующего содержания:</w:t>
      </w:r>
    </w:p>
    <w:p w:rsidR="00E55266" w:rsidRPr="00E55266" w:rsidRDefault="00E55266" w:rsidP="00E55266">
      <w:pPr>
        <w:tabs>
          <w:tab w:val="left" w:pos="1177"/>
        </w:tabs>
        <w:ind w:firstLine="567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"6.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:rsidR="00E55266" w:rsidRPr="00E55266" w:rsidRDefault="00E55266" w:rsidP="00E55266">
      <w:pPr>
        <w:tabs>
          <w:tab w:val="left" w:pos="-5387"/>
        </w:tabs>
        <w:ind w:firstLine="567"/>
        <w:jc w:val="both"/>
        <w:rPr>
          <w:b/>
          <w:color w:val="000000"/>
          <w:sz w:val="20"/>
          <w:szCs w:val="20"/>
        </w:rPr>
      </w:pPr>
      <w:r w:rsidRPr="00E55266">
        <w:rPr>
          <w:b/>
          <w:sz w:val="20"/>
          <w:szCs w:val="20"/>
        </w:rPr>
        <w:t xml:space="preserve">1.2. В статью 22. </w:t>
      </w:r>
      <w:r w:rsidRPr="00E55266">
        <w:rPr>
          <w:b/>
          <w:color w:val="000000"/>
          <w:sz w:val="20"/>
          <w:szCs w:val="20"/>
        </w:rPr>
        <w:t>Основные гарантии осуществления полномочий лиц, зам</w:t>
      </w:r>
      <w:r w:rsidRPr="00E55266">
        <w:rPr>
          <w:b/>
          <w:color w:val="000000"/>
          <w:sz w:val="20"/>
          <w:szCs w:val="20"/>
        </w:rPr>
        <w:t>е</w:t>
      </w:r>
      <w:r w:rsidRPr="00E55266">
        <w:rPr>
          <w:b/>
          <w:color w:val="000000"/>
          <w:sz w:val="20"/>
          <w:szCs w:val="20"/>
        </w:rPr>
        <w:t>щающих муниципальные должности Нечаевского сельсовета Тогучинского района Новосибирской области</w:t>
      </w:r>
      <w:r w:rsidRPr="00E55266">
        <w:rPr>
          <w:b/>
          <w:bCs/>
          <w:color w:val="000000"/>
          <w:sz w:val="20"/>
          <w:szCs w:val="20"/>
        </w:rPr>
        <w:t>:</w:t>
      </w:r>
    </w:p>
    <w:p w:rsidR="00E55266" w:rsidRPr="00E55266" w:rsidRDefault="00E55266" w:rsidP="00E55266">
      <w:pPr>
        <w:ind w:firstLine="71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1.2.1 Часть 3 дополнить пунктом 4 следующего содержания:</w:t>
      </w:r>
    </w:p>
    <w:p w:rsidR="00E55266" w:rsidRPr="00E55266" w:rsidRDefault="00E55266" w:rsidP="00E55266">
      <w:pPr>
        <w:ind w:firstLine="71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 xml:space="preserve">"4) сохранение замещаемой должности в органе местного самоуправления на период прохождения военной службы в случае призыва на военную службу </w:t>
      </w:r>
      <w:r w:rsidRPr="00E55266">
        <w:rPr>
          <w:sz w:val="20"/>
          <w:szCs w:val="20"/>
        </w:rPr>
        <w:lastRenderedPageBreak/>
        <w:t>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E55266" w:rsidRPr="00E55266" w:rsidRDefault="00E55266" w:rsidP="00E55266">
      <w:pPr>
        <w:ind w:firstLine="71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1.2.2. Дополнить частью 4.1 следующего содержания:</w:t>
      </w:r>
    </w:p>
    <w:p w:rsidR="00E55266" w:rsidRPr="00E55266" w:rsidRDefault="00E55266" w:rsidP="00E55266">
      <w:pPr>
        <w:tabs>
          <w:tab w:val="left" w:pos="1177"/>
        </w:tabs>
        <w:ind w:firstLine="710"/>
        <w:jc w:val="both"/>
        <w:rPr>
          <w:sz w:val="20"/>
          <w:szCs w:val="20"/>
        </w:rPr>
      </w:pPr>
      <w:r w:rsidRPr="00E55266">
        <w:rPr>
          <w:sz w:val="20"/>
          <w:szCs w:val="20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E55266" w:rsidRDefault="00E55266" w:rsidP="00E55266">
      <w:pPr>
        <w:jc w:val="both"/>
        <w:rPr>
          <w:sz w:val="28"/>
          <w:szCs w:val="28"/>
        </w:rPr>
      </w:pPr>
    </w:p>
    <w:p w:rsidR="00E55266" w:rsidRPr="006066C5" w:rsidRDefault="00E55266" w:rsidP="00E552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4EC" w:rsidRPr="001434EC" w:rsidRDefault="001434EC" w:rsidP="001434EC">
      <w:pPr>
        <w:suppressAutoHyphens/>
        <w:spacing w:after="200" w:line="276" w:lineRule="auto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1434EC" w:rsidRPr="00371B65" w:rsidRDefault="001434EC" w:rsidP="001434EC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7"/>
          <w:footerReference w:type="even" r:id="rId8"/>
          <w:footerReference w:type="default" r:id="rId9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1966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1434EC" w:rsidRPr="001F009B" w:rsidTr="00B14388">
        <w:trPr>
          <w:trHeight w:val="212"/>
        </w:trPr>
        <w:tc>
          <w:tcPr>
            <w:tcW w:w="2700" w:type="dxa"/>
            <w:shd w:val="clear" w:color="auto" w:fill="auto"/>
          </w:tcPr>
          <w:p w:rsidR="001434EC" w:rsidRPr="001F009B" w:rsidRDefault="001434EC" w:rsidP="00B14388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1434EC" w:rsidRPr="001F009B" w:rsidRDefault="001434EC" w:rsidP="001434EC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>
              <w:rPr>
                <w:sz w:val="20"/>
                <w:szCs w:val="20"/>
              </w:rPr>
              <w:t>9, 25 мая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1434EC" w:rsidRPr="001F009B" w:rsidTr="00B14388">
        <w:trPr>
          <w:trHeight w:val="1568"/>
        </w:trPr>
        <w:tc>
          <w:tcPr>
            <w:tcW w:w="2700" w:type="dxa"/>
            <w:shd w:val="clear" w:color="auto" w:fill="auto"/>
          </w:tcPr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1434EC" w:rsidRPr="001F009B" w:rsidRDefault="001434EC" w:rsidP="00B14388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1434EC" w:rsidRPr="001F009B" w:rsidRDefault="001434EC" w:rsidP="00B14388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Тригуба О.М.;</w:t>
            </w:r>
          </w:p>
          <w:p w:rsidR="001434EC" w:rsidRPr="001F009B" w:rsidRDefault="001434EC" w:rsidP="00B14388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1434EC" w:rsidRPr="001F009B" w:rsidRDefault="001434EC" w:rsidP="00B14388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Лисейченко Г.С.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>
              <w:rPr>
                <w:sz w:val="20"/>
                <w:szCs w:val="20"/>
              </w:rPr>
              <w:t>25.05.2023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1434EC" w:rsidRPr="001F009B" w:rsidRDefault="001434EC" w:rsidP="00B14388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762652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7C" w:rsidRDefault="002B527C" w:rsidP="001434EC">
      <w:r>
        <w:separator/>
      </w:r>
    </w:p>
  </w:endnote>
  <w:endnote w:type="continuationSeparator" w:id="0">
    <w:p w:rsidR="002B527C" w:rsidRDefault="002B527C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28" w:rsidRDefault="009C5F46" w:rsidP="003773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328" w:rsidRDefault="002B527C" w:rsidP="003773DB">
    <w:pPr>
      <w:pStyle w:val="a5"/>
      <w:ind w:right="360"/>
    </w:pPr>
  </w:p>
  <w:p w:rsidR="00927328" w:rsidRDefault="002B527C"/>
  <w:p w:rsidR="00927328" w:rsidRDefault="002B527C"/>
  <w:p w:rsidR="00927328" w:rsidRDefault="002B527C"/>
  <w:p w:rsidR="00927328" w:rsidRDefault="002B52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28" w:rsidRDefault="009C5F46" w:rsidP="003773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5266">
      <w:rPr>
        <w:rStyle w:val="a7"/>
        <w:noProof/>
      </w:rPr>
      <w:t>2</w:t>
    </w:r>
    <w:r>
      <w:rPr>
        <w:rStyle w:val="a7"/>
      </w:rPr>
      <w:fldChar w:fldCharType="end"/>
    </w:r>
  </w:p>
  <w:p w:rsidR="00927328" w:rsidRDefault="002B527C" w:rsidP="003773DB">
    <w:pPr>
      <w:pStyle w:val="a5"/>
      <w:ind w:right="360"/>
    </w:pPr>
  </w:p>
  <w:p w:rsidR="00927328" w:rsidRDefault="002B527C"/>
  <w:p w:rsidR="00927328" w:rsidRDefault="002B527C"/>
  <w:p w:rsidR="00927328" w:rsidRDefault="002B527C"/>
  <w:p w:rsidR="00927328" w:rsidRDefault="002B52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7C" w:rsidRDefault="002B527C" w:rsidP="001434EC">
      <w:r>
        <w:separator/>
      </w:r>
    </w:p>
  </w:footnote>
  <w:footnote w:type="continuationSeparator" w:id="0">
    <w:p w:rsidR="002B527C" w:rsidRDefault="002B527C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28" w:rsidRPr="00540D35" w:rsidRDefault="009C5F46" w:rsidP="00762652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AA69A7" w:rsidRPr="00540D35" w:rsidRDefault="009C5F46" w:rsidP="00762652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 w:rsidR="001434EC">
      <w:rPr>
        <w:b/>
        <w:sz w:val="28"/>
        <w:szCs w:val="28"/>
      </w:rPr>
      <w:t>9</w:t>
    </w:r>
    <w:r w:rsidRPr="00540D35">
      <w:rPr>
        <w:b/>
        <w:sz w:val="28"/>
        <w:szCs w:val="28"/>
      </w:rPr>
      <w:t xml:space="preserve">, </w:t>
    </w:r>
    <w:r w:rsidR="001434EC">
      <w:rPr>
        <w:b/>
        <w:sz w:val="28"/>
        <w:szCs w:val="28"/>
      </w:rPr>
      <w:t>25</w:t>
    </w:r>
    <w:r>
      <w:rPr>
        <w:b/>
        <w:sz w:val="28"/>
        <w:szCs w:val="28"/>
      </w:rPr>
      <w:t xml:space="preserve"> </w:t>
    </w:r>
    <w:r w:rsidR="001434EC">
      <w:rPr>
        <w:b/>
        <w:sz w:val="28"/>
        <w:szCs w:val="28"/>
      </w:rPr>
      <w:t>мая</w:t>
    </w:r>
    <w:r>
      <w:rPr>
        <w:b/>
        <w:sz w:val="28"/>
        <w:szCs w:val="28"/>
      </w:rPr>
      <w:t xml:space="preserve"> 2023</w:t>
    </w:r>
  </w:p>
  <w:p w:rsidR="00927328" w:rsidRDefault="009C5F46" w:rsidP="00762652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927328" w:rsidRPr="00540D35" w:rsidRDefault="009C5F46" w:rsidP="00762652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927328" w:rsidRDefault="002B527C" w:rsidP="00D2237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1434EC"/>
    <w:rsid w:val="002B527C"/>
    <w:rsid w:val="00517206"/>
    <w:rsid w:val="005425D3"/>
    <w:rsid w:val="00561C37"/>
    <w:rsid w:val="009C5F46"/>
    <w:rsid w:val="00E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5266"/>
    <w:pPr>
      <w:keepNext/>
      <w:jc w:val="center"/>
      <w:outlineLvl w:val="4"/>
    </w:pPr>
    <w:rPr>
      <w:rFonts w:ascii="Arial" w:hAnsi="Arial"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rsid w:val="00E55266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55266"/>
    <w:pPr>
      <w:ind w:left="720"/>
      <w:contextualSpacing/>
    </w:pPr>
  </w:style>
  <w:style w:type="paragraph" w:customStyle="1" w:styleId="ConsPlusNormal">
    <w:name w:val="ConsPlusNormal"/>
    <w:rsid w:val="00E5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E5526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2023-05-25T03:11:00Z</dcterms:created>
  <dcterms:modified xsi:type="dcterms:W3CDTF">2023-07-18T08:30:00Z</dcterms:modified>
</cp:coreProperties>
</file>