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24" w:rsidRPr="004A5324" w:rsidRDefault="004A5324" w:rsidP="004A5324">
      <w:pPr>
        <w:pStyle w:val="Normal"/>
        <w:jc w:val="center"/>
        <w:rPr>
          <w:b/>
          <w:sz w:val="20"/>
          <w:szCs w:val="20"/>
        </w:rPr>
      </w:pPr>
      <w:r w:rsidRPr="004A5324">
        <w:rPr>
          <w:b/>
          <w:sz w:val="20"/>
          <w:szCs w:val="20"/>
        </w:rPr>
        <w:t>СОВЕТ ДЕПУТАТОВ</w:t>
      </w:r>
    </w:p>
    <w:p w:rsidR="004A5324" w:rsidRPr="004A5324" w:rsidRDefault="004A5324" w:rsidP="004A5324">
      <w:pPr>
        <w:pStyle w:val="Normal"/>
        <w:jc w:val="center"/>
        <w:rPr>
          <w:b/>
          <w:sz w:val="20"/>
          <w:szCs w:val="20"/>
        </w:rPr>
      </w:pPr>
      <w:r w:rsidRPr="004A5324">
        <w:rPr>
          <w:b/>
          <w:sz w:val="20"/>
          <w:szCs w:val="20"/>
        </w:rPr>
        <w:t>НЕЧАЕВСКОГО СЕЛЬСОВЕТА</w:t>
      </w:r>
    </w:p>
    <w:p w:rsidR="004A5324" w:rsidRPr="004A5324" w:rsidRDefault="004A5324" w:rsidP="004A5324">
      <w:pPr>
        <w:pStyle w:val="Normal"/>
        <w:jc w:val="center"/>
        <w:rPr>
          <w:b/>
          <w:sz w:val="20"/>
          <w:szCs w:val="20"/>
        </w:rPr>
      </w:pPr>
      <w:r w:rsidRPr="004A5324">
        <w:rPr>
          <w:b/>
          <w:sz w:val="20"/>
          <w:szCs w:val="20"/>
        </w:rPr>
        <w:t>ТОГУЧИНСКОГО РАЙОНА</w:t>
      </w:r>
    </w:p>
    <w:p w:rsidR="004A5324" w:rsidRPr="004A5324" w:rsidRDefault="004A5324" w:rsidP="004A5324">
      <w:pPr>
        <w:pStyle w:val="Normal"/>
        <w:jc w:val="center"/>
        <w:rPr>
          <w:b/>
          <w:sz w:val="20"/>
          <w:szCs w:val="20"/>
        </w:rPr>
      </w:pPr>
      <w:r w:rsidRPr="004A5324">
        <w:rPr>
          <w:b/>
          <w:sz w:val="20"/>
          <w:szCs w:val="20"/>
        </w:rPr>
        <w:t>НОВОСИБИРСКОЙ ОБЛАСТИ</w:t>
      </w:r>
    </w:p>
    <w:p w:rsidR="004A5324" w:rsidRPr="004A5324" w:rsidRDefault="004A5324" w:rsidP="004A5324">
      <w:pPr>
        <w:pStyle w:val="Normal"/>
        <w:jc w:val="center"/>
        <w:rPr>
          <w:sz w:val="20"/>
          <w:szCs w:val="20"/>
        </w:rPr>
      </w:pPr>
    </w:p>
    <w:p w:rsidR="004A5324" w:rsidRPr="004A5324" w:rsidRDefault="004A5324" w:rsidP="004A5324">
      <w:pPr>
        <w:rPr>
          <w:sz w:val="20"/>
          <w:szCs w:val="20"/>
        </w:rPr>
      </w:pPr>
    </w:p>
    <w:p w:rsidR="004A5324" w:rsidRPr="004A5324" w:rsidRDefault="004A5324" w:rsidP="004A5324">
      <w:pPr>
        <w:pStyle w:val="Normal"/>
        <w:jc w:val="center"/>
        <w:rPr>
          <w:b/>
          <w:sz w:val="20"/>
          <w:szCs w:val="20"/>
        </w:rPr>
      </w:pPr>
      <w:r w:rsidRPr="004A5324">
        <w:rPr>
          <w:b/>
          <w:sz w:val="20"/>
          <w:szCs w:val="20"/>
        </w:rPr>
        <w:t>РЕШЕНИЕ</w:t>
      </w:r>
    </w:p>
    <w:p w:rsidR="004A5324" w:rsidRPr="004A5324" w:rsidRDefault="004A5324" w:rsidP="004A5324">
      <w:pPr>
        <w:pStyle w:val="Normal"/>
        <w:tabs>
          <w:tab w:val="center" w:pos="4844"/>
        </w:tabs>
        <w:jc w:val="center"/>
        <w:rPr>
          <w:sz w:val="20"/>
          <w:szCs w:val="20"/>
        </w:rPr>
      </w:pPr>
      <w:proofErr w:type="gramStart"/>
      <w:r w:rsidRPr="004A5324">
        <w:rPr>
          <w:sz w:val="20"/>
          <w:szCs w:val="20"/>
        </w:rPr>
        <w:t>( Пятьдесят</w:t>
      </w:r>
      <w:proofErr w:type="gramEnd"/>
      <w:r w:rsidRPr="004A5324">
        <w:rPr>
          <w:sz w:val="20"/>
          <w:szCs w:val="20"/>
        </w:rPr>
        <w:t xml:space="preserve"> пятой  сессии шестого созыва)</w:t>
      </w:r>
    </w:p>
    <w:p w:rsidR="004A5324" w:rsidRPr="004A5324" w:rsidRDefault="004A5324" w:rsidP="004A5324">
      <w:pPr>
        <w:pStyle w:val="Normal"/>
        <w:tabs>
          <w:tab w:val="center" w:pos="4844"/>
        </w:tabs>
        <w:rPr>
          <w:bCs/>
          <w:sz w:val="20"/>
          <w:szCs w:val="20"/>
        </w:rPr>
      </w:pPr>
    </w:p>
    <w:p w:rsidR="004A5324" w:rsidRPr="004A5324" w:rsidRDefault="004A5324" w:rsidP="004A5324">
      <w:pPr>
        <w:pStyle w:val="Normal"/>
        <w:tabs>
          <w:tab w:val="center" w:pos="4844"/>
        </w:tabs>
        <w:jc w:val="center"/>
        <w:rPr>
          <w:sz w:val="20"/>
          <w:szCs w:val="20"/>
        </w:rPr>
      </w:pPr>
    </w:p>
    <w:p w:rsidR="004A5324" w:rsidRPr="004A5324" w:rsidRDefault="004A5324" w:rsidP="004A5324">
      <w:pPr>
        <w:pStyle w:val="Normal"/>
        <w:tabs>
          <w:tab w:val="center" w:pos="4844"/>
        </w:tabs>
        <w:jc w:val="center"/>
        <w:rPr>
          <w:sz w:val="20"/>
          <w:szCs w:val="20"/>
        </w:rPr>
      </w:pPr>
      <w:r w:rsidRPr="004A5324">
        <w:rPr>
          <w:sz w:val="20"/>
          <w:szCs w:val="20"/>
        </w:rPr>
        <w:t>07.11.2023                                     № 169/93.016-РС</w:t>
      </w:r>
    </w:p>
    <w:p w:rsidR="004A5324" w:rsidRPr="004A5324" w:rsidRDefault="004A5324" w:rsidP="004A5324">
      <w:pPr>
        <w:rPr>
          <w:sz w:val="20"/>
          <w:szCs w:val="20"/>
        </w:rPr>
      </w:pPr>
    </w:p>
    <w:p w:rsidR="004A5324" w:rsidRPr="004A5324" w:rsidRDefault="004A5324" w:rsidP="004A5324">
      <w:pPr>
        <w:pStyle w:val="Normal"/>
        <w:tabs>
          <w:tab w:val="center" w:pos="4844"/>
        </w:tabs>
        <w:ind w:left="180"/>
        <w:rPr>
          <w:sz w:val="20"/>
          <w:szCs w:val="20"/>
        </w:rPr>
      </w:pPr>
    </w:p>
    <w:p w:rsidR="004A5324" w:rsidRPr="004A5324" w:rsidRDefault="004A5324" w:rsidP="004A5324">
      <w:pPr>
        <w:pStyle w:val="Normal"/>
        <w:tabs>
          <w:tab w:val="center" w:pos="4844"/>
        </w:tabs>
        <w:ind w:left="180"/>
        <w:jc w:val="center"/>
        <w:rPr>
          <w:sz w:val="20"/>
          <w:szCs w:val="20"/>
        </w:rPr>
      </w:pPr>
      <w:r w:rsidRPr="004A5324">
        <w:rPr>
          <w:sz w:val="20"/>
          <w:szCs w:val="20"/>
        </w:rPr>
        <w:t>п. Нечаевский</w:t>
      </w:r>
    </w:p>
    <w:p w:rsidR="004A5324" w:rsidRPr="004A5324" w:rsidRDefault="004A5324" w:rsidP="004A5324">
      <w:pPr>
        <w:pStyle w:val="Normal"/>
        <w:shd w:val="clear" w:color="000000" w:fill="FFFFFF"/>
        <w:rPr>
          <w:sz w:val="20"/>
          <w:szCs w:val="20"/>
        </w:rPr>
      </w:pPr>
    </w:p>
    <w:p w:rsidR="004A5324" w:rsidRPr="004A5324" w:rsidRDefault="004A5324" w:rsidP="004A5324">
      <w:pPr>
        <w:rPr>
          <w:sz w:val="20"/>
          <w:szCs w:val="20"/>
        </w:rPr>
      </w:pPr>
    </w:p>
    <w:p w:rsidR="004A5324" w:rsidRPr="004A5324" w:rsidRDefault="004A5324" w:rsidP="004A5324">
      <w:pPr>
        <w:pStyle w:val="Normal"/>
        <w:jc w:val="center"/>
        <w:rPr>
          <w:sz w:val="20"/>
          <w:szCs w:val="20"/>
        </w:rPr>
      </w:pPr>
      <w:r w:rsidRPr="004A5324">
        <w:rPr>
          <w:sz w:val="20"/>
          <w:szCs w:val="20"/>
        </w:rPr>
        <w:t xml:space="preserve">О внесении изменений в решение сорок </w:t>
      </w:r>
      <w:proofErr w:type="gramStart"/>
      <w:r w:rsidRPr="004A5324">
        <w:rPr>
          <w:sz w:val="20"/>
          <w:szCs w:val="20"/>
        </w:rPr>
        <w:t>первой  сессии</w:t>
      </w:r>
      <w:proofErr w:type="gramEnd"/>
      <w:r w:rsidRPr="004A5324">
        <w:rPr>
          <w:sz w:val="20"/>
          <w:szCs w:val="20"/>
        </w:rPr>
        <w:t xml:space="preserve"> шестого созыва от 26.12.2022 г. № 129/93.016-РС «О бюджете Нечаевского сельсовета Тогучинского района на 2023 год и плановый период 2024 – 2025 гг.»</w:t>
      </w:r>
    </w:p>
    <w:p w:rsidR="004A5324" w:rsidRPr="004A5324" w:rsidRDefault="004A5324" w:rsidP="004A5324">
      <w:pPr>
        <w:pStyle w:val="Normal"/>
        <w:jc w:val="center"/>
        <w:rPr>
          <w:sz w:val="20"/>
          <w:szCs w:val="20"/>
        </w:rPr>
      </w:pPr>
    </w:p>
    <w:p w:rsidR="004A5324" w:rsidRPr="004A5324" w:rsidRDefault="004A5324" w:rsidP="004A5324">
      <w:pPr>
        <w:pStyle w:val="Normal"/>
        <w:shd w:val="clear" w:color="000000" w:fill="FFFFFF"/>
        <w:spacing w:line="322" w:lineRule="exact"/>
        <w:ind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Совет депутатов Нечаевского сельсовета Тогучинского района Новосибирской области</w:t>
      </w:r>
    </w:p>
    <w:p w:rsidR="004A5324" w:rsidRPr="004A5324" w:rsidRDefault="004A5324" w:rsidP="004A5324">
      <w:pPr>
        <w:pStyle w:val="Normal"/>
        <w:shd w:val="clear" w:color="000000" w:fill="FFFFFF"/>
        <w:spacing w:line="322" w:lineRule="exact"/>
        <w:jc w:val="both"/>
        <w:rPr>
          <w:color w:val="000000"/>
          <w:spacing w:val="-1"/>
          <w:w w:val="101"/>
          <w:sz w:val="20"/>
          <w:szCs w:val="20"/>
        </w:rPr>
      </w:pPr>
      <w:r w:rsidRPr="004A5324">
        <w:rPr>
          <w:color w:val="000000"/>
          <w:spacing w:val="-1"/>
          <w:w w:val="101"/>
          <w:sz w:val="20"/>
          <w:szCs w:val="20"/>
        </w:rPr>
        <w:t>РЕШИЛ:</w:t>
      </w:r>
    </w:p>
    <w:p w:rsidR="004A5324" w:rsidRPr="004A5324" w:rsidRDefault="004A5324" w:rsidP="004A5324">
      <w:pPr>
        <w:ind w:right="53"/>
        <w:jc w:val="both"/>
        <w:rPr>
          <w:sz w:val="20"/>
          <w:szCs w:val="20"/>
        </w:rPr>
      </w:pPr>
      <w:r w:rsidRPr="004A5324">
        <w:rPr>
          <w:sz w:val="20"/>
          <w:szCs w:val="20"/>
        </w:rPr>
        <w:t xml:space="preserve">Внести изменения в решение сорок </w:t>
      </w:r>
      <w:proofErr w:type="gramStart"/>
      <w:r w:rsidRPr="004A5324">
        <w:rPr>
          <w:sz w:val="20"/>
          <w:szCs w:val="20"/>
        </w:rPr>
        <w:t>первой  сессии</w:t>
      </w:r>
      <w:proofErr w:type="gramEnd"/>
      <w:r w:rsidRPr="004A5324">
        <w:rPr>
          <w:sz w:val="20"/>
          <w:szCs w:val="20"/>
        </w:rPr>
        <w:t xml:space="preserve"> Совета депутатов Нечаевского сельсовета шестого созыва от 26.12.2022 года № 129/93.016-РС «О бюджете Нечаевского сельсовета Тогучинского района на 2023 год и плановый период 2024 – 2025 годов» следующие изменения:</w:t>
      </w:r>
    </w:p>
    <w:p w:rsidR="004A5324" w:rsidRPr="004A5324" w:rsidRDefault="004A5324" w:rsidP="004A5324">
      <w:pPr>
        <w:ind w:right="53"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1. Пункт 1.1. изложить в следующей редакции:</w:t>
      </w:r>
    </w:p>
    <w:p w:rsidR="004A5324" w:rsidRPr="004A5324" w:rsidRDefault="004A5324" w:rsidP="004A5324">
      <w:pPr>
        <w:ind w:right="53"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1.1. прогнозируемый общий объем доходов бюджета в сумме 16 354,1 тыс. рублей, в том числе объем безвозмездных поступлений в сумме 15 226,</w:t>
      </w:r>
      <w:proofErr w:type="gramStart"/>
      <w:r w:rsidRPr="004A5324">
        <w:rPr>
          <w:sz w:val="20"/>
          <w:szCs w:val="20"/>
        </w:rPr>
        <w:t>7  тыс.</w:t>
      </w:r>
      <w:proofErr w:type="gramEnd"/>
      <w:r w:rsidRPr="004A5324">
        <w:rPr>
          <w:sz w:val="20"/>
          <w:szCs w:val="20"/>
        </w:rPr>
        <w:t xml:space="preserve"> руб.</w:t>
      </w:r>
    </w:p>
    <w:p w:rsidR="004A5324" w:rsidRPr="004A5324" w:rsidRDefault="004A5324" w:rsidP="004A5324">
      <w:pPr>
        <w:ind w:right="53"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2. Пункт 1.2. изложить в следующей редакции:</w:t>
      </w:r>
    </w:p>
    <w:p w:rsidR="004A5324" w:rsidRPr="004A5324" w:rsidRDefault="004A5324" w:rsidP="004A5324">
      <w:pPr>
        <w:ind w:right="53"/>
        <w:jc w:val="both"/>
        <w:rPr>
          <w:sz w:val="20"/>
          <w:szCs w:val="20"/>
        </w:rPr>
      </w:pPr>
      <w:r w:rsidRPr="004A5324">
        <w:rPr>
          <w:sz w:val="20"/>
          <w:szCs w:val="20"/>
        </w:rPr>
        <w:t xml:space="preserve">1.2 Утвердить общий объем расходов бюджета в сумме 16 626,3 тыс. рублей. </w:t>
      </w:r>
    </w:p>
    <w:p w:rsidR="004A5324" w:rsidRPr="004A5324" w:rsidRDefault="004A5324" w:rsidP="004A5324">
      <w:pPr>
        <w:ind w:right="53"/>
        <w:jc w:val="both"/>
        <w:rPr>
          <w:sz w:val="20"/>
          <w:szCs w:val="20"/>
        </w:rPr>
      </w:pPr>
      <w:r w:rsidRPr="004A5324">
        <w:rPr>
          <w:sz w:val="20"/>
          <w:szCs w:val="20"/>
        </w:rPr>
        <w:t xml:space="preserve">          3. Пункт 1.3. изложить в следующей редакции:</w:t>
      </w:r>
    </w:p>
    <w:p w:rsidR="004A5324" w:rsidRPr="004A5324" w:rsidRDefault="004A5324" w:rsidP="004A5324">
      <w:pPr>
        <w:ind w:right="53"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1. 3Дефицит(профицит) бюджета поселения в сумме 272,2 тыс. рублей.</w:t>
      </w:r>
    </w:p>
    <w:p w:rsidR="004A5324" w:rsidRPr="004A5324" w:rsidRDefault="004A5324" w:rsidP="004A5324">
      <w:pPr>
        <w:ind w:right="53"/>
        <w:jc w:val="both"/>
        <w:rPr>
          <w:sz w:val="20"/>
          <w:szCs w:val="20"/>
        </w:rPr>
      </w:pPr>
      <w:r w:rsidRPr="004A5324">
        <w:rPr>
          <w:sz w:val="20"/>
          <w:szCs w:val="20"/>
        </w:rPr>
        <w:t xml:space="preserve">          4. Утвердить приложение 1.1 таблица «Доходы бюджета Нечаевского сельсовета Тогучинского района Новосибирской области на 2023 год и плановый период 2024 и 2025 годов» в прилагаемой редакции.</w:t>
      </w:r>
    </w:p>
    <w:p w:rsidR="004A5324" w:rsidRPr="004A5324" w:rsidRDefault="004A5324" w:rsidP="004A5324">
      <w:pPr>
        <w:ind w:right="53"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 xml:space="preserve">5. Утвердить приложение 2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бюджета Нечаевского сельсовета Тогучинского района Новосибирской области на 2023 год и плановый период 2024 и 2025 </w:t>
      </w:r>
      <w:proofErr w:type="gramStart"/>
      <w:r w:rsidRPr="004A5324">
        <w:rPr>
          <w:sz w:val="20"/>
          <w:szCs w:val="20"/>
        </w:rPr>
        <w:t>годов »</w:t>
      </w:r>
      <w:proofErr w:type="gramEnd"/>
      <w:r w:rsidRPr="004A5324">
        <w:rPr>
          <w:sz w:val="20"/>
          <w:szCs w:val="20"/>
        </w:rPr>
        <w:t xml:space="preserve"> в прилагаемой редакции.</w:t>
      </w:r>
    </w:p>
    <w:p w:rsidR="004A5324" w:rsidRPr="004A5324" w:rsidRDefault="004A5324" w:rsidP="004A5324">
      <w:pPr>
        <w:ind w:right="53"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 xml:space="preserve">6. Утвердить приложение 3 таблица «Распределение бюджетных ассигнований по целевым </w:t>
      </w:r>
      <w:r w:rsidRPr="004A5324">
        <w:rPr>
          <w:sz w:val="20"/>
          <w:szCs w:val="20"/>
        </w:rPr>
        <w:lastRenderedPageBreak/>
        <w:t>статьям (муниципальным программам и непрограммным направлениям деятельности), группам и подгруппам видов расходов классификации расходов бюджета Нечаевского сельсовета Тогучинского района Новосибирской области на 2023 год и плановый период 2024 и 2025 годов» в прилагаемой редакции.</w:t>
      </w:r>
    </w:p>
    <w:p w:rsidR="004A5324" w:rsidRPr="004A5324" w:rsidRDefault="004A5324" w:rsidP="004A5324">
      <w:pPr>
        <w:ind w:right="53"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7. Утвердить приложение 4 таблица «Ведомственная структура расходов бюджета Нечаевского сельсовета Тогучинского района Новосибирской области на 2023 год и плановый период 2024 и 2025 года» в прилагаемой редакции.</w:t>
      </w:r>
    </w:p>
    <w:p w:rsidR="004A5324" w:rsidRPr="004A5324" w:rsidRDefault="004A5324" w:rsidP="004A5324">
      <w:pPr>
        <w:ind w:right="53"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8.Утвердить приложение 7 таблица «Источники финансирования дефицита бюджета Нечаевского сельсовета Тогучинского района Новосибирской области на 2023 и плановый период 2024 и 2025 года» в прилагаемой редакции.</w:t>
      </w:r>
    </w:p>
    <w:p w:rsidR="004A5324" w:rsidRPr="004A5324" w:rsidRDefault="004A5324" w:rsidP="004A5324">
      <w:pPr>
        <w:ind w:right="53"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 xml:space="preserve">9.Дорожный фонд Нечаевского сельсовета Тогучинского района Новосибирской области на 2023 год 658,7 тыс. рублей; на 2024 год 449,2 тыс. рублей; на 2025 год 528,8 тыс. </w:t>
      </w:r>
      <w:proofErr w:type="gramStart"/>
      <w:r w:rsidRPr="004A5324">
        <w:rPr>
          <w:sz w:val="20"/>
          <w:szCs w:val="20"/>
        </w:rPr>
        <w:t>рублей .</w:t>
      </w:r>
      <w:proofErr w:type="gramEnd"/>
    </w:p>
    <w:p w:rsidR="004A5324" w:rsidRPr="004A5324" w:rsidRDefault="004A5324" w:rsidP="004A5324">
      <w:pPr>
        <w:ind w:right="53" w:firstLine="708"/>
        <w:jc w:val="both"/>
        <w:rPr>
          <w:sz w:val="20"/>
          <w:szCs w:val="20"/>
        </w:rPr>
      </w:pPr>
    </w:p>
    <w:p w:rsidR="004A5324" w:rsidRPr="004A5324" w:rsidRDefault="004A5324" w:rsidP="004A5324">
      <w:pPr>
        <w:ind w:right="53" w:firstLine="708"/>
        <w:jc w:val="both"/>
        <w:rPr>
          <w:sz w:val="20"/>
          <w:szCs w:val="20"/>
        </w:rPr>
      </w:pPr>
    </w:p>
    <w:p w:rsidR="004A5324" w:rsidRPr="004A5324" w:rsidRDefault="004A5324" w:rsidP="004A5324">
      <w:pPr>
        <w:pStyle w:val="Normal"/>
        <w:jc w:val="both"/>
        <w:rPr>
          <w:color w:val="000000"/>
          <w:spacing w:val="-1"/>
          <w:w w:val="101"/>
          <w:sz w:val="20"/>
          <w:szCs w:val="20"/>
        </w:rPr>
      </w:pPr>
      <w:r w:rsidRPr="004A5324">
        <w:rPr>
          <w:color w:val="000000"/>
          <w:spacing w:val="-1"/>
          <w:w w:val="101"/>
          <w:sz w:val="20"/>
          <w:szCs w:val="20"/>
        </w:rPr>
        <w:t>10. Настоящее решение вступает в силу со дня его опубликования.</w:t>
      </w:r>
    </w:p>
    <w:p w:rsidR="004A5324" w:rsidRPr="004A5324" w:rsidRDefault="004A5324" w:rsidP="004A5324">
      <w:pPr>
        <w:rPr>
          <w:sz w:val="20"/>
          <w:szCs w:val="20"/>
        </w:rPr>
      </w:pPr>
    </w:p>
    <w:p w:rsidR="004A5324" w:rsidRPr="004A5324" w:rsidRDefault="004A5324" w:rsidP="004A5324">
      <w:pPr>
        <w:rPr>
          <w:sz w:val="20"/>
          <w:szCs w:val="20"/>
        </w:rPr>
      </w:pPr>
    </w:p>
    <w:p w:rsidR="004A5324" w:rsidRPr="004A5324" w:rsidRDefault="004A5324" w:rsidP="004A5324">
      <w:pPr>
        <w:rPr>
          <w:sz w:val="20"/>
          <w:szCs w:val="20"/>
        </w:rPr>
      </w:pPr>
      <w:r w:rsidRPr="004A5324">
        <w:rPr>
          <w:sz w:val="20"/>
          <w:szCs w:val="20"/>
        </w:rPr>
        <w:t xml:space="preserve">Глава Нечаевского сельсовета                   </w:t>
      </w:r>
      <w:bookmarkStart w:id="0" w:name="_GoBack"/>
      <w:bookmarkEnd w:id="0"/>
      <w:r w:rsidRPr="004A5324">
        <w:rPr>
          <w:sz w:val="20"/>
          <w:szCs w:val="20"/>
        </w:rPr>
        <w:t xml:space="preserve"> С.Г. Борисов         </w:t>
      </w:r>
    </w:p>
    <w:p w:rsidR="004A5324" w:rsidRPr="004A5324" w:rsidRDefault="004A5324" w:rsidP="004A5324">
      <w:pPr>
        <w:rPr>
          <w:sz w:val="20"/>
          <w:szCs w:val="20"/>
        </w:rPr>
      </w:pPr>
    </w:p>
    <w:p w:rsidR="004A5324" w:rsidRPr="004A5324" w:rsidRDefault="004A5324" w:rsidP="004A5324">
      <w:pPr>
        <w:pStyle w:val="Normal"/>
        <w:jc w:val="both"/>
        <w:rPr>
          <w:sz w:val="20"/>
          <w:szCs w:val="20"/>
        </w:rPr>
      </w:pPr>
    </w:p>
    <w:p w:rsidR="004A5324" w:rsidRPr="004A5324" w:rsidRDefault="004A5324" w:rsidP="004A5324">
      <w:pPr>
        <w:pStyle w:val="Normal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Председатель Совета депутатов</w:t>
      </w:r>
    </w:p>
    <w:p w:rsidR="004A5324" w:rsidRPr="004A5324" w:rsidRDefault="004A5324" w:rsidP="004A5324">
      <w:pPr>
        <w:pStyle w:val="Normal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Нечаевского сельсовета</w:t>
      </w:r>
    </w:p>
    <w:p w:rsidR="004A5324" w:rsidRPr="004A5324" w:rsidRDefault="004A5324" w:rsidP="004A5324">
      <w:pPr>
        <w:pStyle w:val="Normal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Тогучинского района                                                                           А.Г. Макаров</w:t>
      </w:r>
    </w:p>
    <w:p w:rsidR="004A5324" w:rsidRPr="004A5324" w:rsidRDefault="004A5324" w:rsidP="004A5324">
      <w:pPr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СОВЕТ ДЕПУТАТОВ</w:t>
      </w:r>
    </w:p>
    <w:p w:rsidR="004A5324" w:rsidRPr="004A5324" w:rsidRDefault="004A5324" w:rsidP="004A5324">
      <w:pPr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НЕЧАЕВСКОГО СЕЛЬСОВЕТА</w:t>
      </w:r>
    </w:p>
    <w:p w:rsidR="004A5324" w:rsidRPr="004A5324" w:rsidRDefault="004A5324" w:rsidP="004A5324">
      <w:pPr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ТОГУЧИНСКОГО РАЙОНА</w:t>
      </w:r>
    </w:p>
    <w:p w:rsidR="004A5324" w:rsidRPr="004A5324" w:rsidRDefault="004A5324" w:rsidP="004A5324">
      <w:pPr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НОВОСИБИРСКОЙ ОБЛАСТИ</w:t>
      </w:r>
    </w:p>
    <w:p w:rsidR="004A5324" w:rsidRPr="004A5324" w:rsidRDefault="004A5324" w:rsidP="004A5324">
      <w:pPr>
        <w:rPr>
          <w:rFonts w:eastAsiaTheme="minorEastAsia"/>
          <w:sz w:val="20"/>
          <w:szCs w:val="20"/>
        </w:rPr>
      </w:pPr>
    </w:p>
    <w:p w:rsidR="004A5324" w:rsidRPr="004A5324" w:rsidRDefault="004A5324" w:rsidP="004A5324">
      <w:pPr>
        <w:tabs>
          <w:tab w:val="left" w:pos="567"/>
        </w:tabs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РЕШЕНИЕ</w:t>
      </w:r>
    </w:p>
    <w:p w:rsidR="004A5324" w:rsidRPr="004A5324" w:rsidRDefault="004A5324" w:rsidP="004A5324">
      <w:pPr>
        <w:tabs>
          <w:tab w:val="left" w:pos="567"/>
        </w:tabs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Пятьдесят пятая сессии шестого созыва</w:t>
      </w:r>
    </w:p>
    <w:p w:rsidR="004A5324" w:rsidRPr="004A5324" w:rsidRDefault="004A5324" w:rsidP="004A5324">
      <w:pPr>
        <w:tabs>
          <w:tab w:val="left" w:pos="567"/>
        </w:tabs>
        <w:jc w:val="center"/>
        <w:rPr>
          <w:rFonts w:eastAsiaTheme="minorEastAsia"/>
          <w:sz w:val="20"/>
          <w:szCs w:val="20"/>
        </w:rPr>
      </w:pPr>
    </w:p>
    <w:p w:rsidR="004A5324" w:rsidRPr="004A5324" w:rsidRDefault="004A5324" w:rsidP="004A5324">
      <w:pPr>
        <w:tabs>
          <w:tab w:val="left" w:pos="567"/>
        </w:tabs>
        <w:jc w:val="both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 xml:space="preserve">07.11.2023                                п. Нечаевский                                № 170/93.016-рс                                                                                                       </w:t>
      </w:r>
    </w:p>
    <w:p w:rsidR="004A5324" w:rsidRPr="004A5324" w:rsidRDefault="004A5324" w:rsidP="004A5324">
      <w:pPr>
        <w:tabs>
          <w:tab w:val="left" w:pos="567"/>
        </w:tabs>
        <w:jc w:val="both"/>
        <w:rPr>
          <w:rFonts w:eastAsiaTheme="minorEastAsia"/>
          <w:sz w:val="20"/>
          <w:szCs w:val="20"/>
        </w:rPr>
      </w:pPr>
    </w:p>
    <w:p w:rsidR="004A5324" w:rsidRPr="004A5324" w:rsidRDefault="004A5324" w:rsidP="004A5324">
      <w:pPr>
        <w:jc w:val="both"/>
        <w:rPr>
          <w:rFonts w:eastAsiaTheme="minorEastAsia"/>
          <w:sz w:val="20"/>
          <w:szCs w:val="20"/>
        </w:rPr>
      </w:pPr>
    </w:p>
    <w:p w:rsidR="004A5324" w:rsidRPr="004A5324" w:rsidRDefault="004A5324" w:rsidP="004A5324">
      <w:pPr>
        <w:ind w:left="-851" w:right="-766"/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Об определении налоговых ставок</w:t>
      </w:r>
    </w:p>
    <w:p w:rsidR="004A5324" w:rsidRPr="004A5324" w:rsidRDefault="004A5324" w:rsidP="004A5324">
      <w:pPr>
        <w:ind w:left="-851" w:right="-766"/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земельного налога</w:t>
      </w:r>
    </w:p>
    <w:p w:rsidR="004A5324" w:rsidRPr="004A5324" w:rsidRDefault="004A5324" w:rsidP="004A5324">
      <w:pPr>
        <w:jc w:val="both"/>
        <w:rPr>
          <w:rFonts w:eastAsiaTheme="minorEastAsia"/>
          <w:sz w:val="20"/>
          <w:szCs w:val="20"/>
        </w:rPr>
      </w:pPr>
    </w:p>
    <w:p w:rsidR="004A5324" w:rsidRPr="004A5324" w:rsidRDefault="004A5324" w:rsidP="004A5324">
      <w:pPr>
        <w:shd w:val="clear" w:color="auto" w:fill="FFFFFF"/>
        <w:spacing w:after="225" w:line="240" w:lineRule="atLeast"/>
        <w:ind w:firstLine="708"/>
        <w:jc w:val="both"/>
        <w:rPr>
          <w:color w:val="000000"/>
          <w:sz w:val="20"/>
          <w:szCs w:val="20"/>
        </w:rPr>
      </w:pPr>
      <w:r w:rsidRPr="004A5324">
        <w:rPr>
          <w:color w:val="000000"/>
          <w:sz w:val="20"/>
          <w:szCs w:val="20"/>
        </w:rPr>
        <w:t xml:space="preserve">В соответствии с Налоговым кодексом Российской Федерации, руководствуясь 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29.09.2019 № 325-ФЗ «О внесении изменений в части первую и вторую Налогового кодекса Российской Федерации», Уставом сельского поселения Нечаевского </w:t>
      </w:r>
      <w:r w:rsidRPr="004A5324">
        <w:rPr>
          <w:color w:val="000000"/>
          <w:sz w:val="20"/>
          <w:szCs w:val="20"/>
        </w:rPr>
        <w:lastRenderedPageBreak/>
        <w:t>сельсовета Тогучинского муниципального района Новосибирской области, Совет депутатов Нечаевского сельсовета Тогучинского района Новосибирской области</w:t>
      </w:r>
    </w:p>
    <w:p w:rsidR="004A5324" w:rsidRPr="004A5324" w:rsidRDefault="004A5324" w:rsidP="004A5324">
      <w:pPr>
        <w:ind w:right="-766"/>
        <w:jc w:val="both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РЕШИЛ:</w:t>
      </w:r>
    </w:p>
    <w:p w:rsidR="004A5324" w:rsidRPr="004A5324" w:rsidRDefault="004A5324" w:rsidP="004A532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4A5324">
        <w:rPr>
          <w:color w:val="000000"/>
          <w:sz w:val="20"/>
          <w:szCs w:val="20"/>
        </w:rPr>
        <w:t>1. Установить на территории Нечаевского сельсовета Тогучинского района Новосибирской области ставки земельного налога в следующих размерах:</w:t>
      </w:r>
    </w:p>
    <w:p w:rsidR="004A5324" w:rsidRPr="004A5324" w:rsidRDefault="004A5324" w:rsidP="004A5324">
      <w:pPr>
        <w:shd w:val="clear" w:color="auto" w:fill="FFFFFF"/>
        <w:ind w:firstLine="567"/>
        <w:jc w:val="both"/>
        <w:rPr>
          <w:b/>
          <w:color w:val="000000"/>
          <w:sz w:val="20"/>
          <w:szCs w:val="20"/>
        </w:rPr>
      </w:pPr>
      <w:r w:rsidRPr="004A5324">
        <w:rPr>
          <w:b/>
          <w:color w:val="000000"/>
          <w:sz w:val="20"/>
          <w:szCs w:val="20"/>
        </w:rPr>
        <w:t>0,3 процента в отношении земельных участков:</w:t>
      </w:r>
    </w:p>
    <w:p w:rsidR="004A5324" w:rsidRPr="004A5324" w:rsidRDefault="004A5324" w:rsidP="004A5324">
      <w:pPr>
        <w:shd w:val="clear" w:color="auto" w:fill="FFFFFF"/>
        <w:ind w:firstLine="567"/>
        <w:jc w:val="both"/>
        <w:rPr>
          <w:sz w:val="20"/>
          <w:szCs w:val="20"/>
        </w:rPr>
      </w:pPr>
      <w:r w:rsidRPr="004A5324">
        <w:rPr>
          <w:sz w:val="20"/>
          <w:szCs w:val="20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A5324" w:rsidRPr="004A5324" w:rsidRDefault="004A5324" w:rsidP="004A5324">
      <w:pPr>
        <w:ind w:firstLine="567"/>
        <w:jc w:val="both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</w:t>
      </w:r>
      <w:r w:rsidRPr="004A5324">
        <w:rPr>
          <w:rFonts w:eastAsiaTheme="minorEastAsia"/>
          <w:i/>
          <w:iCs/>
          <w:sz w:val="20"/>
          <w:szCs w:val="20"/>
        </w:rPr>
        <w:t>(за исключением земельных участков, приобретенных (предоставленных) для индивидуального жилищного строительства)</w:t>
      </w:r>
      <w:r w:rsidRPr="004A5324">
        <w:rPr>
          <w:rFonts w:eastAsiaTheme="minorEastAsia"/>
          <w:sz w:val="20"/>
          <w:szCs w:val="20"/>
        </w:rPr>
        <w:t>;</w:t>
      </w:r>
    </w:p>
    <w:p w:rsidR="004A5324" w:rsidRPr="004A5324" w:rsidRDefault="004A5324" w:rsidP="004A5324">
      <w:pPr>
        <w:ind w:firstLine="567"/>
        <w:jc w:val="both"/>
        <w:rPr>
          <w:rFonts w:eastAsiaTheme="minorEastAsia"/>
          <w:i/>
          <w:sz w:val="20"/>
          <w:szCs w:val="20"/>
        </w:rPr>
      </w:pPr>
      <w:r w:rsidRPr="004A5324">
        <w:rPr>
          <w:rFonts w:eastAsiaTheme="minorEastAsia"/>
          <w:iCs/>
          <w:sz w:val="20"/>
          <w:szCs w:val="20"/>
        </w:rPr>
        <w:t>- приобретённых (представленных) для личного подсобного хозяйства, садоводства, огородничества или животноводства, а также дачного хозяйства.</w:t>
      </w:r>
    </w:p>
    <w:p w:rsidR="004A5324" w:rsidRPr="004A5324" w:rsidRDefault="004A5324" w:rsidP="004A5324">
      <w:pPr>
        <w:shd w:val="clear" w:color="auto" w:fill="FFFFFF"/>
        <w:ind w:firstLine="567"/>
        <w:jc w:val="both"/>
        <w:rPr>
          <w:b/>
          <w:color w:val="000000"/>
          <w:sz w:val="20"/>
          <w:szCs w:val="20"/>
        </w:rPr>
      </w:pPr>
      <w:r w:rsidRPr="004A5324">
        <w:rPr>
          <w:b/>
          <w:color w:val="000000"/>
          <w:sz w:val="20"/>
          <w:szCs w:val="20"/>
        </w:rPr>
        <w:t>1,5 процента в отношении прочих земельных участков.</w:t>
      </w:r>
    </w:p>
    <w:p w:rsidR="004A5324" w:rsidRPr="004A5324" w:rsidRDefault="004A5324" w:rsidP="004A5324">
      <w:pPr>
        <w:shd w:val="clear" w:color="auto" w:fill="FFFFFF"/>
        <w:ind w:firstLine="567"/>
        <w:jc w:val="both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2. Налогоплательщики – физические лица, уплачивают земельный налог в сроки, установленные Налоговым кодексом Российской Федерации.</w:t>
      </w:r>
    </w:p>
    <w:p w:rsidR="004A5324" w:rsidRPr="004A5324" w:rsidRDefault="004A5324" w:rsidP="004A5324">
      <w:pPr>
        <w:shd w:val="clear" w:color="auto" w:fill="FFFFFF"/>
        <w:ind w:firstLine="567"/>
        <w:jc w:val="both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3. Налог и авансовые платежи по налогу подлежат уплате налогоплательщиками-организациями в сроки, установленные Налоговым кодексом Российской Федерации.</w:t>
      </w:r>
    </w:p>
    <w:p w:rsidR="004A5324" w:rsidRPr="004A5324" w:rsidRDefault="004A5324" w:rsidP="004A5324">
      <w:pPr>
        <w:ind w:firstLine="567"/>
        <w:jc w:val="both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4. Освободить от уплаты земельного налога:</w:t>
      </w:r>
    </w:p>
    <w:p w:rsidR="004A5324" w:rsidRPr="004A5324" w:rsidRDefault="004A5324" w:rsidP="004A5324">
      <w:pPr>
        <w:ind w:firstLine="567"/>
        <w:jc w:val="both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 xml:space="preserve">4.1. Инвалидов первой и второй групп, инвалидов с детства. </w:t>
      </w:r>
    </w:p>
    <w:p w:rsidR="004A5324" w:rsidRPr="004A5324" w:rsidRDefault="004A5324" w:rsidP="004A5324">
      <w:pPr>
        <w:ind w:firstLine="567"/>
        <w:jc w:val="both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4.2. Учреждения культуры, администрацию сельсовета.</w:t>
      </w:r>
    </w:p>
    <w:p w:rsidR="004A5324" w:rsidRPr="004A5324" w:rsidRDefault="004A5324" w:rsidP="004A532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4A5324">
        <w:rPr>
          <w:color w:val="000000"/>
          <w:sz w:val="20"/>
          <w:szCs w:val="20"/>
        </w:rPr>
        <w:t>5. Со дня вступления в силу настоящего решения признать утратившими силу:</w:t>
      </w:r>
    </w:p>
    <w:p w:rsidR="004A5324" w:rsidRPr="004A5324" w:rsidRDefault="004A5324" w:rsidP="004A5324">
      <w:pPr>
        <w:ind w:firstLine="567"/>
        <w:jc w:val="both"/>
        <w:rPr>
          <w:rFonts w:eastAsiaTheme="minorEastAsia"/>
          <w:sz w:val="20"/>
          <w:szCs w:val="20"/>
          <w:shd w:val="clear" w:color="auto" w:fill="FFFFFF"/>
        </w:rPr>
      </w:pPr>
      <w:r w:rsidRPr="004A5324">
        <w:rPr>
          <w:rFonts w:eastAsiaTheme="minorEastAsia"/>
          <w:sz w:val="20"/>
          <w:szCs w:val="20"/>
          <w:shd w:val="clear" w:color="auto" w:fill="FFFFFF"/>
        </w:rPr>
        <w:t>-  решение 18 сессии 6 созыва Совета депутатов Нечаевского сельсовета Тогучинского района Новосибирской области от 15.11.2021 № 61/93.016-рс «</w:t>
      </w:r>
      <w:r w:rsidRPr="004A5324">
        <w:rPr>
          <w:rFonts w:eastAsiaTheme="minorEastAsia"/>
          <w:sz w:val="20"/>
          <w:szCs w:val="20"/>
        </w:rPr>
        <w:t>Об определении налоговых ставок, порядка и сроков уплаты земельного налога</w:t>
      </w:r>
      <w:r w:rsidRPr="004A5324">
        <w:rPr>
          <w:rFonts w:eastAsiaTheme="minorEastAsia"/>
          <w:sz w:val="20"/>
          <w:szCs w:val="20"/>
          <w:shd w:val="clear" w:color="auto" w:fill="FFFFFF"/>
        </w:rPr>
        <w:t>».</w:t>
      </w:r>
    </w:p>
    <w:p w:rsidR="004A5324" w:rsidRPr="004A5324" w:rsidRDefault="004A5324" w:rsidP="004A5324">
      <w:pPr>
        <w:ind w:firstLine="567"/>
        <w:jc w:val="both"/>
        <w:rPr>
          <w:rFonts w:eastAsiaTheme="minorEastAsia"/>
          <w:sz w:val="20"/>
          <w:szCs w:val="20"/>
          <w:shd w:val="clear" w:color="auto" w:fill="FFFFFF"/>
        </w:rPr>
      </w:pPr>
      <w:r w:rsidRPr="004A5324">
        <w:rPr>
          <w:rFonts w:eastAsiaTheme="minorEastAsia"/>
          <w:sz w:val="20"/>
          <w:szCs w:val="20"/>
          <w:shd w:val="clear" w:color="auto" w:fill="FFFFFF"/>
        </w:rPr>
        <w:t>- решение 28 сессии 6 созыва Совета депутатов Нечаевского сельсовета Тогучинского района Новосибирской области от 12.04.2022 № 91/93.016-рс «</w:t>
      </w:r>
      <w:r w:rsidRPr="004A5324">
        <w:rPr>
          <w:rFonts w:eastAsiaTheme="minorEastAsia"/>
          <w:sz w:val="20"/>
          <w:szCs w:val="20"/>
        </w:rPr>
        <w:t xml:space="preserve">О внесении изменений в решение Совета депутатов Нечаевского сельсовета Тогучинского района </w:t>
      </w:r>
      <w:r w:rsidRPr="004A5324">
        <w:rPr>
          <w:rFonts w:eastAsiaTheme="minorEastAsia"/>
          <w:sz w:val="20"/>
          <w:szCs w:val="20"/>
        </w:rPr>
        <w:lastRenderedPageBreak/>
        <w:t>Новосибирской области от 15.11.2021 №61/93.016-рс «Об определении налоговых ставок земельного налога»</w:t>
      </w:r>
      <w:r w:rsidRPr="004A5324">
        <w:rPr>
          <w:rFonts w:eastAsiaTheme="minorEastAsia"/>
          <w:sz w:val="20"/>
          <w:szCs w:val="20"/>
          <w:shd w:val="clear" w:color="auto" w:fill="FFFFFF"/>
        </w:rPr>
        <w:t>».</w:t>
      </w:r>
    </w:p>
    <w:p w:rsidR="004A5324" w:rsidRPr="004A5324" w:rsidRDefault="004A5324" w:rsidP="004A5324">
      <w:pPr>
        <w:ind w:firstLine="567"/>
        <w:jc w:val="both"/>
        <w:rPr>
          <w:rFonts w:eastAsiaTheme="minorEastAsia"/>
          <w:sz w:val="20"/>
          <w:szCs w:val="20"/>
          <w:shd w:val="clear" w:color="auto" w:fill="FFFFFF"/>
        </w:rPr>
      </w:pPr>
      <w:r w:rsidRPr="004A5324">
        <w:rPr>
          <w:rFonts w:eastAsiaTheme="minorEastAsia"/>
          <w:sz w:val="20"/>
          <w:szCs w:val="20"/>
          <w:shd w:val="clear" w:color="auto" w:fill="FFFFFF"/>
        </w:rPr>
        <w:t>- решение 30 сессии 6 созыва Совета депутатов Нечаевского сельсовета Тогучинского района Новосибирской области от 12.05.2022 № 100/93.016-рс «</w:t>
      </w:r>
      <w:r w:rsidRPr="004A5324">
        <w:rPr>
          <w:rFonts w:eastAsiaTheme="minorEastAsia"/>
          <w:sz w:val="20"/>
          <w:szCs w:val="20"/>
        </w:rPr>
        <w:t>О внесении изменений в решение Совета депутатов Нечаевского сельсовета Тогучинского района Новосибирской области от 15.11.2021 №61/93.016-рс «Об определении налоговых ставок земельного налога»</w:t>
      </w:r>
      <w:r w:rsidRPr="004A5324">
        <w:rPr>
          <w:rFonts w:eastAsiaTheme="minorEastAsia"/>
          <w:sz w:val="20"/>
          <w:szCs w:val="20"/>
          <w:shd w:val="clear" w:color="auto" w:fill="FFFFFF"/>
        </w:rPr>
        <w:t>».</w:t>
      </w:r>
    </w:p>
    <w:p w:rsidR="004A5324" w:rsidRPr="004A5324" w:rsidRDefault="004A5324" w:rsidP="004A5324">
      <w:pPr>
        <w:ind w:firstLine="567"/>
        <w:contextualSpacing/>
        <w:jc w:val="both"/>
        <w:rPr>
          <w:sz w:val="20"/>
          <w:szCs w:val="20"/>
        </w:rPr>
      </w:pPr>
      <w:r w:rsidRPr="004A5324">
        <w:rPr>
          <w:sz w:val="20"/>
          <w:szCs w:val="20"/>
        </w:rPr>
        <w:t xml:space="preserve">6. Опубликовать настоящее решение в периодическом печатном издании «Нечаевский Вестник» и разместить на официальном сайте администрации Нечаевского сельсовета Тогучинского района Новосибирской области. </w:t>
      </w:r>
    </w:p>
    <w:p w:rsidR="004A5324" w:rsidRPr="004A5324" w:rsidRDefault="004A5324" w:rsidP="004A5324">
      <w:pPr>
        <w:ind w:firstLine="567"/>
        <w:jc w:val="both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7. Решение вступает в силу не ранее, чем по истечении одного месяца со дня его официального опубликования и не ранее 1-го числа очередного налогового периода по соответствующему налогу, т.е. с 01.01.2024 года.</w:t>
      </w:r>
    </w:p>
    <w:p w:rsidR="004A5324" w:rsidRPr="004A5324" w:rsidRDefault="004A5324" w:rsidP="004A5324">
      <w:pPr>
        <w:ind w:firstLine="567"/>
        <w:contextualSpacing/>
        <w:jc w:val="both"/>
        <w:rPr>
          <w:sz w:val="20"/>
          <w:szCs w:val="20"/>
        </w:rPr>
      </w:pPr>
    </w:p>
    <w:p w:rsidR="004A5324" w:rsidRPr="004A5324" w:rsidRDefault="004A5324" w:rsidP="004A5324">
      <w:pPr>
        <w:ind w:left="720"/>
        <w:contextualSpacing/>
        <w:jc w:val="both"/>
        <w:rPr>
          <w:sz w:val="20"/>
          <w:szCs w:val="20"/>
        </w:rPr>
      </w:pPr>
    </w:p>
    <w:p w:rsidR="004A5324" w:rsidRPr="004A5324" w:rsidRDefault="004A5324" w:rsidP="004A5324">
      <w:pPr>
        <w:ind w:firstLine="708"/>
        <w:jc w:val="both"/>
        <w:rPr>
          <w:rFonts w:eastAsiaTheme="minorEastAsia"/>
          <w:sz w:val="20"/>
          <w:szCs w:val="20"/>
        </w:rPr>
      </w:pPr>
    </w:p>
    <w:p w:rsidR="004A5324" w:rsidRPr="004A5324" w:rsidRDefault="004A5324" w:rsidP="004A5324">
      <w:pPr>
        <w:contextualSpacing/>
        <w:jc w:val="both"/>
        <w:rPr>
          <w:sz w:val="20"/>
          <w:szCs w:val="20"/>
        </w:rPr>
      </w:pPr>
      <w:r w:rsidRPr="004A5324">
        <w:rPr>
          <w:sz w:val="20"/>
          <w:szCs w:val="20"/>
        </w:rPr>
        <w:t xml:space="preserve">Председатель Совета депутатов Нечаевского сельсовета </w:t>
      </w:r>
    </w:p>
    <w:p w:rsidR="004A5324" w:rsidRPr="004A5324" w:rsidRDefault="004A5324" w:rsidP="004A5324">
      <w:pPr>
        <w:contextualSpacing/>
        <w:jc w:val="both"/>
        <w:rPr>
          <w:sz w:val="20"/>
          <w:szCs w:val="20"/>
        </w:rPr>
      </w:pPr>
      <w:r w:rsidRPr="004A5324">
        <w:rPr>
          <w:sz w:val="20"/>
          <w:szCs w:val="20"/>
        </w:rPr>
        <w:t>Тогучинского района Новосибирской области                                  А.Г. Макаров</w:t>
      </w:r>
    </w:p>
    <w:p w:rsidR="000B741B" w:rsidRPr="004A5324" w:rsidRDefault="000B741B" w:rsidP="000B741B">
      <w:pPr>
        <w:rPr>
          <w:sz w:val="20"/>
          <w:szCs w:val="20"/>
        </w:rPr>
      </w:pPr>
    </w:p>
    <w:p w:rsidR="004A5324" w:rsidRPr="004A5324" w:rsidRDefault="004A5324" w:rsidP="004A5324">
      <w:pPr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СОВЕТ ДЕПУТАТОВ</w:t>
      </w:r>
    </w:p>
    <w:p w:rsidR="004A5324" w:rsidRPr="004A5324" w:rsidRDefault="004A5324" w:rsidP="004A5324">
      <w:pPr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НЕЧАЕВСКОГО СЕЛЬСОВЕТА</w:t>
      </w:r>
    </w:p>
    <w:p w:rsidR="004A5324" w:rsidRPr="004A5324" w:rsidRDefault="004A5324" w:rsidP="004A5324">
      <w:pPr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ТОГУЧИНСКОГО РАЙОНА</w:t>
      </w:r>
    </w:p>
    <w:p w:rsidR="004A5324" w:rsidRPr="004A5324" w:rsidRDefault="004A5324" w:rsidP="004A5324">
      <w:pPr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НОВОСИБИРСКОЙ ОБЛАСТИ</w:t>
      </w:r>
    </w:p>
    <w:p w:rsidR="004A5324" w:rsidRPr="004A5324" w:rsidRDefault="004A5324" w:rsidP="004A5324">
      <w:pPr>
        <w:rPr>
          <w:rFonts w:eastAsiaTheme="minorEastAsia"/>
          <w:sz w:val="20"/>
          <w:szCs w:val="20"/>
        </w:rPr>
      </w:pPr>
    </w:p>
    <w:p w:rsidR="004A5324" w:rsidRPr="004A5324" w:rsidRDefault="004A5324" w:rsidP="004A5324">
      <w:pPr>
        <w:tabs>
          <w:tab w:val="left" w:pos="567"/>
        </w:tabs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РЕШЕНИЕ</w:t>
      </w:r>
    </w:p>
    <w:p w:rsidR="004A5324" w:rsidRPr="004A5324" w:rsidRDefault="004A5324" w:rsidP="004A5324">
      <w:pPr>
        <w:tabs>
          <w:tab w:val="left" w:pos="567"/>
        </w:tabs>
        <w:jc w:val="center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>Пятьдесят пятая сессии шестого созыва</w:t>
      </w:r>
    </w:p>
    <w:p w:rsidR="004A5324" w:rsidRPr="004A5324" w:rsidRDefault="004A5324" w:rsidP="004A5324">
      <w:pPr>
        <w:tabs>
          <w:tab w:val="left" w:pos="567"/>
        </w:tabs>
        <w:jc w:val="center"/>
        <w:rPr>
          <w:rFonts w:eastAsiaTheme="minorEastAsia"/>
          <w:sz w:val="20"/>
          <w:szCs w:val="20"/>
        </w:rPr>
      </w:pPr>
    </w:p>
    <w:p w:rsidR="004A5324" w:rsidRPr="004A5324" w:rsidRDefault="004A5324" w:rsidP="004A5324">
      <w:pPr>
        <w:tabs>
          <w:tab w:val="left" w:pos="567"/>
        </w:tabs>
        <w:jc w:val="both"/>
        <w:rPr>
          <w:rFonts w:eastAsiaTheme="minorEastAsia"/>
          <w:sz w:val="20"/>
          <w:szCs w:val="20"/>
        </w:rPr>
      </w:pPr>
      <w:r w:rsidRPr="004A5324">
        <w:rPr>
          <w:rFonts w:eastAsiaTheme="minorEastAsia"/>
          <w:sz w:val="20"/>
          <w:szCs w:val="20"/>
        </w:rPr>
        <w:t xml:space="preserve">07.11.2023                                п. Нечаевский                                № 171/93.016-рс                                                                                                       </w:t>
      </w:r>
    </w:p>
    <w:p w:rsidR="004A5324" w:rsidRPr="004A5324" w:rsidRDefault="004A5324" w:rsidP="004A5324">
      <w:pPr>
        <w:tabs>
          <w:tab w:val="left" w:pos="567"/>
        </w:tabs>
        <w:jc w:val="both"/>
        <w:rPr>
          <w:rFonts w:eastAsiaTheme="minorEastAsia"/>
          <w:sz w:val="20"/>
          <w:szCs w:val="20"/>
        </w:rPr>
      </w:pPr>
    </w:p>
    <w:p w:rsidR="004A5324" w:rsidRPr="004A5324" w:rsidRDefault="004A5324" w:rsidP="004A5324">
      <w:pPr>
        <w:jc w:val="center"/>
        <w:rPr>
          <w:snapToGrid w:val="0"/>
          <w:sz w:val="20"/>
          <w:szCs w:val="20"/>
        </w:rPr>
      </w:pPr>
    </w:p>
    <w:p w:rsidR="004A5324" w:rsidRPr="004A5324" w:rsidRDefault="004A5324" w:rsidP="004A5324">
      <w:pPr>
        <w:jc w:val="center"/>
        <w:rPr>
          <w:b/>
          <w:sz w:val="20"/>
          <w:szCs w:val="20"/>
        </w:rPr>
      </w:pPr>
      <w:r w:rsidRPr="004A5324">
        <w:rPr>
          <w:b/>
          <w:sz w:val="20"/>
          <w:szCs w:val="20"/>
        </w:rPr>
        <w:t xml:space="preserve">Об установлении на территории Нечаевского сельсовета </w:t>
      </w:r>
    </w:p>
    <w:p w:rsidR="004A5324" w:rsidRPr="004A5324" w:rsidRDefault="004A5324" w:rsidP="004A5324">
      <w:pPr>
        <w:jc w:val="center"/>
        <w:rPr>
          <w:b/>
          <w:sz w:val="20"/>
          <w:szCs w:val="20"/>
        </w:rPr>
      </w:pPr>
      <w:r w:rsidRPr="004A5324">
        <w:rPr>
          <w:b/>
          <w:sz w:val="20"/>
          <w:szCs w:val="20"/>
        </w:rPr>
        <w:t xml:space="preserve">Тогучинского района Новосибирской области </w:t>
      </w:r>
    </w:p>
    <w:p w:rsidR="004A5324" w:rsidRPr="004A5324" w:rsidRDefault="004A5324" w:rsidP="004A5324">
      <w:pPr>
        <w:jc w:val="center"/>
        <w:rPr>
          <w:b/>
          <w:sz w:val="20"/>
          <w:szCs w:val="20"/>
        </w:rPr>
      </w:pPr>
      <w:r w:rsidRPr="004A5324">
        <w:rPr>
          <w:b/>
          <w:sz w:val="20"/>
          <w:szCs w:val="20"/>
        </w:rPr>
        <w:t xml:space="preserve">налога на имущество физических лиц  </w:t>
      </w:r>
    </w:p>
    <w:p w:rsidR="004A5324" w:rsidRPr="004A5324" w:rsidRDefault="004A5324" w:rsidP="004A5324">
      <w:pPr>
        <w:jc w:val="center"/>
        <w:rPr>
          <w:sz w:val="20"/>
          <w:szCs w:val="20"/>
        </w:rPr>
      </w:pPr>
    </w:p>
    <w:p w:rsidR="004A5324" w:rsidRPr="004A5324" w:rsidRDefault="004A5324" w:rsidP="004A532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A5324">
        <w:rPr>
          <w:sz w:val="20"/>
          <w:szCs w:val="20"/>
        </w:rPr>
        <w:tab/>
        <w:t xml:space="preserve">В соответствии с Федеральными </w:t>
      </w:r>
      <w:hyperlink r:id="rId7" w:history="1">
        <w:r w:rsidRPr="004A5324">
          <w:rPr>
            <w:sz w:val="20"/>
            <w:szCs w:val="20"/>
          </w:rPr>
          <w:t>законами</w:t>
        </w:r>
      </w:hyperlink>
      <w:r w:rsidRPr="004A5324">
        <w:rPr>
          <w:sz w:val="20"/>
          <w:szCs w:val="20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4A5324">
          <w:rPr>
            <w:sz w:val="20"/>
            <w:szCs w:val="20"/>
          </w:rPr>
          <w:t>2003 г</w:t>
        </w:r>
      </w:smartTag>
      <w:r w:rsidRPr="004A5324">
        <w:rPr>
          <w:sz w:val="20"/>
          <w:szCs w:val="20"/>
        </w:rPr>
        <w:t xml:space="preserve">. № 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 г"/>
        </w:smartTagPr>
        <w:r w:rsidRPr="004A5324">
          <w:rPr>
            <w:sz w:val="20"/>
            <w:szCs w:val="20"/>
          </w:rPr>
          <w:t>2014 г</w:t>
        </w:r>
      </w:smartTag>
      <w:r w:rsidRPr="004A5324">
        <w:rPr>
          <w:sz w:val="20"/>
          <w:szCs w:val="20"/>
        </w:rPr>
        <w:t>. № 284-ФЗ «</w:t>
      </w:r>
      <w:r w:rsidRPr="004A5324">
        <w:rPr>
          <w:rFonts w:eastAsia="Calibri"/>
          <w:sz w:val="20"/>
          <w:szCs w:val="20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 и </w:t>
      </w:r>
      <w:r w:rsidRPr="004A5324">
        <w:rPr>
          <w:sz w:val="20"/>
          <w:szCs w:val="20"/>
        </w:rPr>
        <w:t xml:space="preserve">Законом Новосибирской области от 31 октября </w:t>
      </w:r>
      <w:smartTag w:uri="urn:schemas-microsoft-com:office:smarttags" w:element="metricconverter">
        <w:smartTagPr>
          <w:attr w:name="ProductID" w:val="2014 г"/>
        </w:smartTagPr>
        <w:r w:rsidRPr="004A5324">
          <w:rPr>
            <w:sz w:val="20"/>
            <w:szCs w:val="20"/>
          </w:rPr>
          <w:t>2014 г</w:t>
        </w:r>
      </w:smartTag>
      <w:r w:rsidRPr="004A5324">
        <w:rPr>
          <w:sz w:val="20"/>
          <w:szCs w:val="20"/>
        </w:rPr>
        <w:t xml:space="preserve">. № 478-ОЗ </w:t>
      </w:r>
      <w:r w:rsidRPr="004A5324">
        <w:rPr>
          <w:sz w:val="20"/>
          <w:szCs w:val="20"/>
        </w:rPr>
        <w:lastRenderedPageBreak/>
        <w:t xml:space="preserve">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8" w:history="1">
        <w:r w:rsidRPr="004A5324">
          <w:rPr>
            <w:sz w:val="20"/>
            <w:szCs w:val="20"/>
          </w:rPr>
          <w:t>Уставом</w:t>
        </w:r>
      </w:hyperlink>
      <w:r w:rsidRPr="004A5324">
        <w:rPr>
          <w:sz w:val="20"/>
          <w:szCs w:val="20"/>
        </w:rPr>
        <w:t xml:space="preserve"> сельского поселения Нечаевского сельсовета Тогучинского муниципального района Новосибирской области, Совет депутатов Нечаевского сельсовета Тогучинского района Новосибирской области</w:t>
      </w:r>
    </w:p>
    <w:p w:rsidR="004A5324" w:rsidRPr="004A5324" w:rsidRDefault="004A5324" w:rsidP="004A532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A5324" w:rsidRPr="004A5324" w:rsidRDefault="004A5324" w:rsidP="004A53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РЕШИЛ:</w:t>
      </w:r>
    </w:p>
    <w:p w:rsidR="004A5324" w:rsidRPr="004A5324" w:rsidRDefault="004A5324" w:rsidP="004A532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1. Установить и ввести в действие с 1 января 2024 года на территории Нечаевского сельсовета Тогучинского района Новосибирской области налог на имущество физических лиц (далее – налог).</w:t>
      </w:r>
    </w:p>
    <w:p w:rsidR="004A5324" w:rsidRPr="004A5324" w:rsidRDefault="004A5324" w:rsidP="004A532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A5324">
        <w:rPr>
          <w:sz w:val="20"/>
          <w:szCs w:val="20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4A5324" w:rsidRPr="004A5324" w:rsidRDefault="004A5324" w:rsidP="004A5324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>3. Установить следующие налоговые ставки по налогу на имущество физических лиц:</w:t>
      </w:r>
    </w:p>
    <w:p w:rsidR="004A5324" w:rsidRPr="004A5324" w:rsidRDefault="004A5324" w:rsidP="004A5324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 xml:space="preserve">3.1. </w:t>
      </w:r>
      <w:r w:rsidRPr="004A5324">
        <w:rPr>
          <w:b/>
          <w:i/>
          <w:sz w:val="20"/>
          <w:szCs w:val="20"/>
        </w:rPr>
        <w:t>0,1 процента</w:t>
      </w:r>
      <w:r w:rsidRPr="004A5324">
        <w:rPr>
          <w:sz w:val="20"/>
          <w:szCs w:val="20"/>
        </w:rPr>
        <w:t xml:space="preserve"> в отношении жилых домов, частей жилых домов, квартир, частей квартир, комнат;</w:t>
      </w:r>
    </w:p>
    <w:p w:rsidR="004A5324" w:rsidRPr="004A5324" w:rsidRDefault="004A5324" w:rsidP="004A5324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 xml:space="preserve">3.2. </w:t>
      </w:r>
      <w:r w:rsidRPr="004A5324">
        <w:rPr>
          <w:b/>
          <w:i/>
          <w:sz w:val="20"/>
          <w:szCs w:val="20"/>
        </w:rPr>
        <w:t>0,1 процента</w:t>
      </w:r>
      <w:r w:rsidRPr="004A5324">
        <w:rPr>
          <w:sz w:val="20"/>
          <w:szCs w:val="20"/>
        </w:rPr>
        <w:t xml:space="preserve">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4A5324" w:rsidRPr="004A5324" w:rsidRDefault="004A5324" w:rsidP="004A5324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 xml:space="preserve">3.3. </w:t>
      </w:r>
      <w:r w:rsidRPr="004A5324">
        <w:rPr>
          <w:b/>
          <w:i/>
          <w:sz w:val="20"/>
          <w:szCs w:val="20"/>
        </w:rPr>
        <w:t>0,1 процента</w:t>
      </w:r>
      <w:r w:rsidRPr="004A5324">
        <w:rPr>
          <w:sz w:val="20"/>
          <w:szCs w:val="20"/>
        </w:rPr>
        <w:t xml:space="preserve"> в отношении единых недвижимых комплексов, в состав которых входит хотя бы один жилой дом;</w:t>
      </w:r>
    </w:p>
    <w:p w:rsidR="004A5324" w:rsidRPr="004A5324" w:rsidRDefault="004A5324" w:rsidP="004A5324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 xml:space="preserve">3.4. </w:t>
      </w:r>
      <w:r w:rsidRPr="004A5324">
        <w:rPr>
          <w:b/>
          <w:i/>
          <w:sz w:val="20"/>
          <w:szCs w:val="20"/>
        </w:rPr>
        <w:t>0,1 процента</w:t>
      </w:r>
      <w:r w:rsidRPr="004A5324">
        <w:rPr>
          <w:sz w:val="20"/>
          <w:szCs w:val="20"/>
        </w:rPr>
        <w:t xml:space="preserve"> в отношении гаражей и </w:t>
      </w:r>
      <w:proofErr w:type="spellStart"/>
      <w:r w:rsidRPr="004A5324">
        <w:rPr>
          <w:sz w:val="20"/>
          <w:szCs w:val="20"/>
        </w:rPr>
        <w:t>машино</w:t>
      </w:r>
      <w:proofErr w:type="spellEnd"/>
      <w:r w:rsidRPr="004A5324">
        <w:rPr>
          <w:sz w:val="20"/>
          <w:szCs w:val="20"/>
        </w:rPr>
        <w:t>-мест, в том числе расположенных в объектах налогообложения, указанных в подпункте 3.6 настоящего пункта;</w:t>
      </w:r>
    </w:p>
    <w:p w:rsidR="004A5324" w:rsidRPr="004A5324" w:rsidRDefault="004A5324" w:rsidP="004A5324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 xml:space="preserve">3.5. </w:t>
      </w:r>
      <w:r w:rsidRPr="004A5324">
        <w:rPr>
          <w:b/>
          <w:i/>
          <w:sz w:val="20"/>
          <w:szCs w:val="20"/>
        </w:rPr>
        <w:t>0,1 процента</w:t>
      </w:r>
      <w:r w:rsidRPr="004A5324">
        <w:rPr>
          <w:sz w:val="20"/>
          <w:szCs w:val="20"/>
        </w:rPr>
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4A5324" w:rsidRPr="004A5324" w:rsidRDefault="004A5324" w:rsidP="004A5324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 xml:space="preserve">3.6. </w:t>
      </w:r>
      <w:r w:rsidRPr="004A5324">
        <w:rPr>
          <w:b/>
          <w:i/>
          <w:sz w:val="20"/>
          <w:szCs w:val="20"/>
        </w:rPr>
        <w:t>2 процента</w:t>
      </w:r>
      <w:r w:rsidRPr="004A5324">
        <w:rPr>
          <w:sz w:val="20"/>
          <w:szCs w:val="20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4A5324" w:rsidRPr="004A5324" w:rsidRDefault="004A5324" w:rsidP="004A532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4A5324">
        <w:rPr>
          <w:sz w:val="20"/>
          <w:szCs w:val="20"/>
        </w:rPr>
        <w:t xml:space="preserve">3.7. </w:t>
      </w:r>
      <w:r w:rsidRPr="004A5324">
        <w:rPr>
          <w:b/>
          <w:i/>
          <w:sz w:val="20"/>
          <w:szCs w:val="20"/>
        </w:rPr>
        <w:t>0,5 процента</w:t>
      </w:r>
      <w:r w:rsidRPr="004A5324">
        <w:rPr>
          <w:sz w:val="20"/>
          <w:szCs w:val="20"/>
        </w:rPr>
        <w:t xml:space="preserve"> в отношении прочих объектов налогообложения.</w:t>
      </w:r>
    </w:p>
    <w:p w:rsidR="004A5324" w:rsidRPr="004A5324" w:rsidRDefault="004A5324" w:rsidP="004A5324">
      <w:pPr>
        <w:shd w:val="clear" w:color="auto" w:fill="FFFFFF"/>
        <w:spacing w:line="0" w:lineRule="atLeast"/>
        <w:ind w:firstLine="567"/>
        <w:jc w:val="both"/>
        <w:rPr>
          <w:snapToGrid w:val="0"/>
          <w:color w:val="000000"/>
          <w:sz w:val="20"/>
          <w:szCs w:val="20"/>
        </w:rPr>
      </w:pPr>
      <w:r w:rsidRPr="004A5324">
        <w:rPr>
          <w:snapToGrid w:val="0"/>
          <w:color w:val="000000"/>
          <w:sz w:val="20"/>
          <w:szCs w:val="20"/>
        </w:rPr>
        <w:t>4. Со дня вступления в силу решения признать утратившим силу:</w:t>
      </w:r>
    </w:p>
    <w:p w:rsidR="004A5324" w:rsidRPr="004A5324" w:rsidRDefault="004A5324" w:rsidP="004A5324">
      <w:pPr>
        <w:shd w:val="clear" w:color="auto" w:fill="FFFFFF"/>
        <w:spacing w:line="0" w:lineRule="atLeast"/>
        <w:ind w:firstLine="567"/>
        <w:jc w:val="both"/>
        <w:rPr>
          <w:snapToGrid w:val="0"/>
          <w:color w:val="000000"/>
          <w:sz w:val="20"/>
          <w:szCs w:val="20"/>
        </w:rPr>
      </w:pPr>
      <w:r w:rsidRPr="004A5324">
        <w:rPr>
          <w:snapToGrid w:val="0"/>
          <w:color w:val="000000"/>
          <w:sz w:val="20"/>
          <w:szCs w:val="20"/>
        </w:rPr>
        <w:t xml:space="preserve">4.1. Решение 41 сессии 4 созыва Совета депутатов Нечаевского сельсовета Тогучинского района </w:t>
      </w:r>
      <w:r w:rsidRPr="004A5324">
        <w:rPr>
          <w:snapToGrid w:val="0"/>
          <w:color w:val="000000"/>
          <w:sz w:val="20"/>
          <w:szCs w:val="20"/>
        </w:rPr>
        <w:lastRenderedPageBreak/>
        <w:t>Новосибирской области от 13.11.2014г. №148 «Об установлении на территории Нечаевского сельсовета Тогучинского района Новосибирской области налога на имущество физических лиц».</w:t>
      </w:r>
    </w:p>
    <w:p w:rsidR="004A5324" w:rsidRPr="004A5324" w:rsidRDefault="004A5324" w:rsidP="004A5324">
      <w:pPr>
        <w:shd w:val="clear" w:color="auto" w:fill="FFFFFF"/>
        <w:spacing w:line="0" w:lineRule="atLeast"/>
        <w:ind w:firstLine="567"/>
        <w:jc w:val="both"/>
        <w:rPr>
          <w:snapToGrid w:val="0"/>
          <w:color w:val="000000"/>
          <w:sz w:val="20"/>
          <w:szCs w:val="20"/>
        </w:rPr>
      </w:pPr>
      <w:r w:rsidRPr="004A5324">
        <w:rPr>
          <w:snapToGrid w:val="0"/>
          <w:color w:val="000000"/>
          <w:sz w:val="20"/>
          <w:szCs w:val="20"/>
        </w:rPr>
        <w:t>4.2. Решение 29 сессии 5 созыва Совета депутатов Нечаевского сельсовета Тогучинского района Новосибирской области от 14.11.2018 года №90 «</w:t>
      </w:r>
      <w:r w:rsidRPr="004A5324">
        <w:rPr>
          <w:snapToGrid w:val="0"/>
          <w:sz w:val="20"/>
          <w:szCs w:val="20"/>
        </w:rPr>
        <w:t xml:space="preserve">О внесении изменений в решение Совета депутатов Нечаевского сельсовета Тогучинского района Новосибирской области от 13.11.2014г. №148                       </w:t>
      </w:r>
      <w:proofErr w:type="gramStart"/>
      <w:r w:rsidRPr="004A5324">
        <w:rPr>
          <w:snapToGrid w:val="0"/>
          <w:sz w:val="20"/>
          <w:szCs w:val="20"/>
        </w:rPr>
        <w:t xml:space="preserve">   «</w:t>
      </w:r>
      <w:proofErr w:type="gramEnd"/>
      <w:r w:rsidRPr="004A5324">
        <w:rPr>
          <w:snapToGrid w:val="0"/>
          <w:sz w:val="20"/>
          <w:szCs w:val="20"/>
        </w:rPr>
        <w:t>Об установлении на территории Нечаевского сельсовета Тогучинского района Новосибирской области налога на имущество физических лиц»</w:t>
      </w:r>
      <w:r w:rsidRPr="004A5324">
        <w:rPr>
          <w:snapToGrid w:val="0"/>
          <w:color w:val="000000"/>
          <w:sz w:val="20"/>
          <w:szCs w:val="20"/>
        </w:rPr>
        <w:t>».</w:t>
      </w:r>
    </w:p>
    <w:p w:rsidR="004A5324" w:rsidRPr="004A5324" w:rsidRDefault="004A5324" w:rsidP="004A5324">
      <w:pPr>
        <w:shd w:val="clear" w:color="auto" w:fill="FFFFFF"/>
        <w:spacing w:line="0" w:lineRule="atLeast"/>
        <w:ind w:firstLine="567"/>
        <w:jc w:val="both"/>
        <w:rPr>
          <w:snapToGrid w:val="0"/>
          <w:color w:val="000000"/>
          <w:sz w:val="20"/>
          <w:szCs w:val="20"/>
        </w:rPr>
      </w:pPr>
      <w:r w:rsidRPr="004A5324">
        <w:rPr>
          <w:snapToGrid w:val="0"/>
          <w:color w:val="000000"/>
          <w:sz w:val="20"/>
          <w:szCs w:val="20"/>
        </w:rPr>
        <w:t xml:space="preserve"> 5. Опубликовать настоящее решение в периодическом печатном издании «Нечаевский Вестник» и разместить на официальном сайте администрации Нечаевского сельсовета Тогучинского района Новосибирской области. </w:t>
      </w:r>
    </w:p>
    <w:p w:rsidR="004A5324" w:rsidRPr="004A5324" w:rsidRDefault="004A5324" w:rsidP="004A5324">
      <w:pPr>
        <w:shd w:val="clear" w:color="auto" w:fill="FFFFFF"/>
        <w:spacing w:line="0" w:lineRule="atLeast"/>
        <w:ind w:firstLine="567"/>
        <w:jc w:val="both"/>
        <w:rPr>
          <w:snapToGrid w:val="0"/>
          <w:color w:val="000000"/>
          <w:sz w:val="20"/>
          <w:szCs w:val="20"/>
        </w:rPr>
      </w:pPr>
      <w:r w:rsidRPr="004A5324">
        <w:rPr>
          <w:snapToGrid w:val="0"/>
          <w:color w:val="000000"/>
          <w:sz w:val="20"/>
          <w:szCs w:val="20"/>
        </w:rPr>
        <w:t>6. Решение вступает в силу не ранее, чем по истечении одного месяца со дня его официального опубликования и не ранее 1-го числа очередного налогового периода по соответствующему налогу, т.е. с 01.01.2024 года.</w:t>
      </w:r>
    </w:p>
    <w:p w:rsidR="004A5324" w:rsidRPr="004A5324" w:rsidRDefault="004A5324" w:rsidP="004A5324">
      <w:pPr>
        <w:shd w:val="clear" w:color="auto" w:fill="FFFFFF"/>
        <w:spacing w:line="0" w:lineRule="atLeast"/>
        <w:ind w:firstLine="567"/>
        <w:jc w:val="both"/>
        <w:rPr>
          <w:sz w:val="20"/>
          <w:szCs w:val="20"/>
        </w:rPr>
      </w:pPr>
    </w:p>
    <w:p w:rsidR="004A5324" w:rsidRPr="004A5324" w:rsidRDefault="004A5324" w:rsidP="004A5324">
      <w:pPr>
        <w:shd w:val="clear" w:color="auto" w:fill="FFFFFF"/>
        <w:spacing w:line="0" w:lineRule="atLeast"/>
        <w:ind w:firstLine="567"/>
        <w:jc w:val="both"/>
        <w:rPr>
          <w:sz w:val="20"/>
          <w:szCs w:val="20"/>
        </w:rPr>
      </w:pPr>
    </w:p>
    <w:p w:rsidR="004A5324" w:rsidRPr="004A5324" w:rsidRDefault="004A5324" w:rsidP="004A5324">
      <w:pPr>
        <w:shd w:val="clear" w:color="auto" w:fill="FFFFFF"/>
        <w:spacing w:line="0" w:lineRule="atLeast"/>
        <w:ind w:firstLine="567"/>
        <w:jc w:val="both"/>
        <w:rPr>
          <w:sz w:val="20"/>
          <w:szCs w:val="20"/>
        </w:rPr>
      </w:pPr>
    </w:p>
    <w:p w:rsidR="004A5324" w:rsidRPr="004A5324" w:rsidRDefault="004A5324" w:rsidP="004A5324">
      <w:pPr>
        <w:shd w:val="clear" w:color="auto" w:fill="FFFFFF"/>
        <w:tabs>
          <w:tab w:val="left" w:pos="1560"/>
        </w:tabs>
        <w:spacing w:line="336" w:lineRule="atLeast"/>
        <w:jc w:val="both"/>
        <w:rPr>
          <w:snapToGrid w:val="0"/>
          <w:sz w:val="20"/>
          <w:szCs w:val="20"/>
        </w:rPr>
      </w:pPr>
      <w:r w:rsidRPr="004A5324">
        <w:rPr>
          <w:snapToGrid w:val="0"/>
          <w:sz w:val="20"/>
          <w:szCs w:val="20"/>
        </w:rPr>
        <w:t xml:space="preserve">Председатель Совета депутатов Нечаевского сельсовета </w:t>
      </w:r>
    </w:p>
    <w:p w:rsidR="004A5324" w:rsidRPr="004A5324" w:rsidRDefault="004A5324" w:rsidP="004A5324">
      <w:pPr>
        <w:shd w:val="clear" w:color="auto" w:fill="FFFFFF"/>
        <w:tabs>
          <w:tab w:val="left" w:pos="1560"/>
        </w:tabs>
        <w:spacing w:line="336" w:lineRule="atLeast"/>
        <w:jc w:val="both"/>
        <w:rPr>
          <w:snapToGrid w:val="0"/>
          <w:sz w:val="20"/>
          <w:szCs w:val="20"/>
        </w:rPr>
      </w:pPr>
      <w:r w:rsidRPr="004A5324">
        <w:rPr>
          <w:snapToGrid w:val="0"/>
          <w:sz w:val="20"/>
          <w:szCs w:val="20"/>
        </w:rPr>
        <w:t>Тогучинского района Новосибирской области                               А.Г. Макаров</w:t>
      </w:r>
    </w:p>
    <w:p w:rsidR="004A5324" w:rsidRPr="004A5324" w:rsidRDefault="004A5324" w:rsidP="004A5324">
      <w:pPr>
        <w:shd w:val="clear" w:color="auto" w:fill="FFFFFF"/>
        <w:spacing w:line="240" w:lineRule="atLeast"/>
        <w:jc w:val="both"/>
        <w:rPr>
          <w:snapToGrid w:val="0"/>
          <w:color w:val="000000"/>
          <w:sz w:val="20"/>
          <w:szCs w:val="20"/>
        </w:rPr>
      </w:pPr>
      <w:r w:rsidRPr="004A5324">
        <w:rPr>
          <w:snapToGrid w:val="0"/>
          <w:color w:val="000000"/>
          <w:sz w:val="20"/>
          <w:szCs w:val="20"/>
        </w:rPr>
        <w:t>  </w:t>
      </w:r>
    </w:p>
    <w:p w:rsidR="004A5324" w:rsidRPr="004A5324" w:rsidRDefault="004A5324" w:rsidP="004A5324">
      <w:pPr>
        <w:shd w:val="clear" w:color="auto" w:fill="FFFFFF"/>
        <w:tabs>
          <w:tab w:val="left" w:pos="1560"/>
        </w:tabs>
        <w:spacing w:line="336" w:lineRule="atLeast"/>
        <w:jc w:val="both"/>
        <w:rPr>
          <w:snapToGrid w:val="0"/>
          <w:sz w:val="20"/>
          <w:szCs w:val="20"/>
        </w:rPr>
      </w:pPr>
      <w:r w:rsidRPr="004A5324">
        <w:rPr>
          <w:snapToGrid w:val="0"/>
          <w:color w:val="000000"/>
          <w:sz w:val="20"/>
          <w:szCs w:val="20"/>
        </w:rPr>
        <w:t>Глава</w:t>
      </w:r>
      <w:r w:rsidRPr="004A5324">
        <w:rPr>
          <w:snapToGrid w:val="0"/>
          <w:sz w:val="20"/>
          <w:szCs w:val="20"/>
        </w:rPr>
        <w:t xml:space="preserve"> Нечаевского сельсовета </w:t>
      </w:r>
    </w:p>
    <w:p w:rsidR="004A5324" w:rsidRPr="004A5324" w:rsidRDefault="004A5324" w:rsidP="004A5324">
      <w:pPr>
        <w:shd w:val="clear" w:color="auto" w:fill="FFFFFF"/>
        <w:tabs>
          <w:tab w:val="left" w:pos="1560"/>
        </w:tabs>
        <w:spacing w:line="336" w:lineRule="atLeast"/>
        <w:jc w:val="both"/>
        <w:rPr>
          <w:snapToGrid w:val="0"/>
          <w:sz w:val="20"/>
          <w:szCs w:val="20"/>
        </w:rPr>
      </w:pPr>
      <w:r w:rsidRPr="004A5324">
        <w:rPr>
          <w:snapToGrid w:val="0"/>
          <w:sz w:val="20"/>
          <w:szCs w:val="20"/>
        </w:rPr>
        <w:t>Тогучинского района Новосибирской области                                С.Г. Борисов</w:t>
      </w:r>
    </w:p>
    <w:p w:rsidR="004A5324" w:rsidRPr="004A5324" w:rsidRDefault="004A5324" w:rsidP="004A5324">
      <w:pPr>
        <w:rPr>
          <w:snapToGrid w:val="0"/>
          <w:sz w:val="20"/>
          <w:szCs w:val="20"/>
        </w:rPr>
      </w:pPr>
    </w:p>
    <w:p w:rsidR="004A5324" w:rsidRPr="004A5324" w:rsidRDefault="004A5324" w:rsidP="004A5324">
      <w:pPr>
        <w:jc w:val="center"/>
        <w:rPr>
          <w:sz w:val="20"/>
          <w:szCs w:val="20"/>
        </w:rPr>
      </w:pPr>
      <w:r w:rsidRPr="004A5324">
        <w:rPr>
          <w:sz w:val="20"/>
          <w:szCs w:val="20"/>
        </w:rPr>
        <w:t>СОВЕТ ДЕПУТАТОВ</w:t>
      </w:r>
    </w:p>
    <w:p w:rsidR="004A5324" w:rsidRPr="004A5324" w:rsidRDefault="004A5324" w:rsidP="004A5324">
      <w:pPr>
        <w:jc w:val="center"/>
        <w:rPr>
          <w:sz w:val="20"/>
          <w:szCs w:val="20"/>
        </w:rPr>
      </w:pPr>
      <w:r w:rsidRPr="004A5324">
        <w:rPr>
          <w:sz w:val="20"/>
          <w:szCs w:val="20"/>
        </w:rPr>
        <w:t>НЕЧАЕВСКОГО СЕЛЬСОВЕТА</w:t>
      </w:r>
    </w:p>
    <w:p w:rsidR="004A5324" w:rsidRPr="004A5324" w:rsidRDefault="004A5324" w:rsidP="004A5324">
      <w:pPr>
        <w:jc w:val="center"/>
        <w:rPr>
          <w:sz w:val="20"/>
          <w:szCs w:val="20"/>
        </w:rPr>
      </w:pPr>
      <w:r w:rsidRPr="004A5324">
        <w:rPr>
          <w:sz w:val="20"/>
          <w:szCs w:val="20"/>
        </w:rPr>
        <w:t>ТОГУЧИНСКОГО РАЙОНА</w:t>
      </w:r>
    </w:p>
    <w:p w:rsidR="004A5324" w:rsidRPr="004A5324" w:rsidRDefault="004A5324" w:rsidP="004A5324">
      <w:pPr>
        <w:jc w:val="center"/>
        <w:rPr>
          <w:sz w:val="20"/>
          <w:szCs w:val="20"/>
        </w:rPr>
      </w:pPr>
      <w:r w:rsidRPr="004A5324">
        <w:rPr>
          <w:sz w:val="20"/>
          <w:szCs w:val="20"/>
        </w:rPr>
        <w:t>НОВОСИБИРСКОЙ ОБЛАСТИ</w:t>
      </w:r>
    </w:p>
    <w:p w:rsidR="004A5324" w:rsidRPr="004A5324" w:rsidRDefault="004A5324" w:rsidP="004A5324">
      <w:pPr>
        <w:rPr>
          <w:sz w:val="20"/>
          <w:szCs w:val="20"/>
        </w:rPr>
      </w:pPr>
    </w:p>
    <w:p w:rsidR="004A5324" w:rsidRPr="004A5324" w:rsidRDefault="004A5324" w:rsidP="004A5324">
      <w:pPr>
        <w:tabs>
          <w:tab w:val="left" w:pos="567"/>
        </w:tabs>
        <w:jc w:val="center"/>
        <w:rPr>
          <w:sz w:val="20"/>
          <w:szCs w:val="20"/>
        </w:rPr>
      </w:pPr>
      <w:r w:rsidRPr="004A5324">
        <w:rPr>
          <w:sz w:val="20"/>
          <w:szCs w:val="20"/>
        </w:rPr>
        <w:t>РЕШЕНИЕ</w:t>
      </w:r>
    </w:p>
    <w:p w:rsidR="004A5324" w:rsidRPr="004A5324" w:rsidRDefault="004A5324" w:rsidP="004A5324">
      <w:pPr>
        <w:tabs>
          <w:tab w:val="left" w:pos="567"/>
        </w:tabs>
        <w:jc w:val="center"/>
        <w:rPr>
          <w:sz w:val="20"/>
          <w:szCs w:val="20"/>
        </w:rPr>
      </w:pPr>
      <w:r w:rsidRPr="004A5324">
        <w:rPr>
          <w:sz w:val="20"/>
          <w:szCs w:val="20"/>
        </w:rPr>
        <w:t>Пятьдесят пятая сессии шестого созыва</w:t>
      </w:r>
    </w:p>
    <w:p w:rsidR="004A5324" w:rsidRPr="004A5324" w:rsidRDefault="004A5324" w:rsidP="004A5324">
      <w:pPr>
        <w:tabs>
          <w:tab w:val="left" w:pos="567"/>
        </w:tabs>
        <w:jc w:val="center"/>
        <w:rPr>
          <w:sz w:val="20"/>
          <w:szCs w:val="20"/>
        </w:rPr>
      </w:pPr>
    </w:p>
    <w:p w:rsidR="004A5324" w:rsidRPr="004A5324" w:rsidRDefault="004A5324" w:rsidP="004A5324">
      <w:pPr>
        <w:tabs>
          <w:tab w:val="left" w:pos="567"/>
        </w:tabs>
        <w:jc w:val="center"/>
        <w:rPr>
          <w:sz w:val="20"/>
          <w:szCs w:val="20"/>
        </w:rPr>
      </w:pPr>
      <w:r w:rsidRPr="004A5324">
        <w:rPr>
          <w:sz w:val="20"/>
          <w:szCs w:val="20"/>
        </w:rPr>
        <w:t>07.11.2023                         п. Нечаевский                                № 172/93.016-рс</w:t>
      </w:r>
    </w:p>
    <w:p w:rsidR="004A5324" w:rsidRPr="004A5324" w:rsidRDefault="004A5324" w:rsidP="004A5324">
      <w:pPr>
        <w:tabs>
          <w:tab w:val="left" w:pos="567"/>
        </w:tabs>
        <w:jc w:val="both"/>
        <w:rPr>
          <w:sz w:val="20"/>
          <w:szCs w:val="20"/>
        </w:rPr>
      </w:pPr>
    </w:p>
    <w:p w:rsidR="004A5324" w:rsidRPr="004A5324" w:rsidRDefault="004A5324" w:rsidP="004A5324">
      <w:pPr>
        <w:jc w:val="center"/>
        <w:outlineLvl w:val="0"/>
        <w:rPr>
          <w:sz w:val="20"/>
          <w:szCs w:val="20"/>
        </w:rPr>
      </w:pPr>
    </w:p>
    <w:p w:rsidR="004A5324" w:rsidRPr="004A5324" w:rsidRDefault="004A5324" w:rsidP="004A5324">
      <w:pPr>
        <w:shd w:val="clear" w:color="auto" w:fill="FFFFFF"/>
        <w:jc w:val="center"/>
        <w:rPr>
          <w:rFonts w:eastAsia="Calibri"/>
          <w:bCs/>
          <w:sz w:val="20"/>
          <w:szCs w:val="20"/>
          <w:lang w:eastAsia="en-US"/>
        </w:rPr>
      </w:pPr>
      <w:r w:rsidRPr="004A5324">
        <w:rPr>
          <w:bCs/>
          <w:sz w:val="20"/>
          <w:szCs w:val="20"/>
        </w:rPr>
        <w:t>О внесении изменений в некоторые решения сессии Совета депутатов Нечаевского сельсовета Тогучинского района Новосибирской области</w:t>
      </w:r>
    </w:p>
    <w:p w:rsidR="004A5324" w:rsidRPr="004A5324" w:rsidRDefault="004A5324" w:rsidP="004A5324">
      <w:pPr>
        <w:shd w:val="clear" w:color="auto" w:fill="FFFFFF"/>
        <w:jc w:val="center"/>
        <w:rPr>
          <w:sz w:val="20"/>
          <w:szCs w:val="20"/>
        </w:rPr>
      </w:pPr>
    </w:p>
    <w:p w:rsidR="004A5324" w:rsidRPr="004A5324" w:rsidRDefault="004A5324" w:rsidP="004A5324">
      <w:pPr>
        <w:ind w:firstLine="708"/>
        <w:jc w:val="both"/>
        <w:outlineLvl w:val="0"/>
        <w:rPr>
          <w:sz w:val="20"/>
          <w:szCs w:val="20"/>
        </w:rPr>
      </w:pPr>
      <w:r w:rsidRPr="004A5324">
        <w:rPr>
          <w:rFonts w:eastAsia="Calibri"/>
          <w:sz w:val="20"/>
          <w:szCs w:val="20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4A5324">
        <w:rPr>
          <w:rFonts w:eastAsia="Calibri"/>
          <w:sz w:val="20"/>
          <w:szCs w:val="20"/>
          <w:lang w:eastAsia="en-US"/>
        </w:rPr>
        <w:lastRenderedPageBreak/>
        <w:t>Федерации»</w:t>
      </w:r>
      <w:r w:rsidRPr="004A5324">
        <w:rPr>
          <w:sz w:val="20"/>
          <w:szCs w:val="20"/>
        </w:rPr>
        <w:t>, Совет депутатов Нечаевского сельсовета Тогучинского района Новосибирской области</w:t>
      </w:r>
    </w:p>
    <w:p w:rsidR="004A5324" w:rsidRPr="004A5324" w:rsidRDefault="004A5324" w:rsidP="004A5324">
      <w:pPr>
        <w:ind w:firstLine="720"/>
        <w:jc w:val="both"/>
        <w:rPr>
          <w:sz w:val="20"/>
          <w:szCs w:val="20"/>
          <w:lang w:eastAsia="zh-CN"/>
        </w:rPr>
      </w:pPr>
      <w:r w:rsidRPr="004A5324">
        <w:rPr>
          <w:sz w:val="20"/>
          <w:szCs w:val="20"/>
        </w:rPr>
        <w:t>РЕШИЛ:</w:t>
      </w:r>
    </w:p>
    <w:p w:rsidR="004A5324" w:rsidRPr="004A5324" w:rsidRDefault="004A5324" w:rsidP="004A5324">
      <w:pPr>
        <w:ind w:firstLine="567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 xml:space="preserve">1. Внести в решение Совета депутатов Нечаевского сельсовета Тогучинского района Новосибирской области от 14.07.2023 №154/93.016-рс "Об утверждении Положения о бюджетном процессе в </w:t>
      </w:r>
      <w:proofErr w:type="spellStart"/>
      <w:r w:rsidRPr="004A5324">
        <w:rPr>
          <w:sz w:val="20"/>
          <w:szCs w:val="20"/>
        </w:rPr>
        <w:t>Нечаевском</w:t>
      </w:r>
      <w:proofErr w:type="spellEnd"/>
      <w:r w:rsidRPr="004A5324">
        <w:rPr>
          <w:sz w:val="20"/>
          <w:szCs w:val="20"/>
        </w:rPr>
        <w:t xml:space="preserve">   сельсовете Тогучинского района Новосибирской области" следующие изменения:</w:t>
      </w:r>
    </w:p>
    <w:p w:rsidR="004A5324" w:rsidRPr="004A5324" w:rsidRDefault="004A5324" w:rsidP="004A5324">
      <w:pPr>
        <w:ind w:firstLine="567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 xml:space="preserve">1.1. В Положении о бюджетном процессе в </w:t>
      </w:r>
      <w:proofErr w:type="spellStart"/>
      <w:r w:rsidRPr="004A5324">
        <w:rPr>
          <w:sz w:val="20"/>
          <w:szCs w:val="20"/>
        </w:rPr>
        <w:t>Нечаевском</w:t>
      </w:r>
      <w:proofErr w:type="spellEnd"/>
      <w:r w:rsidRPr="004A5324">
        <w:rPr>
          <w:sz w:val="20"/>
          <w:szCs w:val="20"/>
        </w:rPr>
        <w:t xml:space="preserve">   сельсовете Тогучинского района Новосибирской области:</w:t>
      </w:r>
    </w:p>
    <w:p w:rsidR="004A5324" w:rsidRPr="004A5324" w:rsidRDefault="004A5324" w:rsidP="004A5324">
      <w:pPr>
        <w:ind w:firstLine="567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>1.1.1. Исключить пункты 5, 27 статьи 5.</w:t>
      </w:r>
    </w:p>
    <w:p w:rsidR="004A5324" w:rsidRPr="004A5324" w:rsidRDefault="004A5324" w:rsidP="004A5324">
      <w:pPr>
        <w:ind w:firstLine="567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>2. Внести в решение Совета депутатов Нечаевского сельсовета Тогучинского района Новосибирской области от 14.07.2023 №156/93.016-рс "Об утверждении Положения о старосте сельского населенного пункта Нечаевского сельсовета Тогучинского района Новосибирской области" следующие изменения:</w:t>
      </w:r>
    </w:p>
    <w:p w:rsidR="004A5324" w:rsidRPr="004A5324" w:rsidRDefault="004A5324" w:rsidP="004A5324">
      <w:pPr>
        <w:ind w:firstLine="567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t>2.1. В Положении о старосте сельского населенного пункта Нечаевского сельсовета Тогучинского района Новосибирской области:</w:t>
      </w:r>
    </w:p>
    <w:p w:rsidR="004A5324" w:rsidRPr="004A5324" w:rsidRDefault="004A5324" w:rsidP="004A5324">
      <w:pPr>
        <w:ind w:firstLine="567"/>
        <w:jc w:val="both"/>
        <w:outlineLvl w:val="0"/>
        <w:rPr>
          <w:sz w:val="20"/>
          <w:szCs w:val="20"/>
        </w:rPr>
      </w:pPr>
      <w:r w:rsidRPr="004A5324">
        <w:rPr>
          <w:sz w:val="20"/>
          <w:szCs w:val="20"/>
        </w:rPr>
        <w:lastRenderedPageBreak/>
        <w:t>2.1.1. Исключить в разделе 4, 5 положения слово «Статья».</w:t>
      </w:r>
    </w:p>
    <w:p w:rsidR="004A5324" w:rsidRPr="004A5324" w:rsidRDefault="004A5324" w:rsidP="004A5324">
      <w:pPr>
        <w:pStyle w:val="ConsPlusNormal"/>
        <w:tabs>
          <w:tab w:val="left" w:pos="-5670"/>
        </w:tabs>
        <w:ind w:firstLine="567"/>
        <w:jc w:val="both"/>
        <w:rPr>
          <w:rFonts w:ascii="Times New Roman" w:hAnsi="Times New Roman" w:cs="Times New Roman"/>
        </w:rPr>
      </w:pPr>
      <w:r w:rsidRPr="004A5324">
        <w:rPr>
          <w:rFonts w:ascii="Times New Roman" w:hAnsi="Times New Roman" w:cs="Times New Roman"/>
        </w:rPr>
        <w:t>2 .</w:t>
      </w:r>
      <w:r w:rsidRPr="004A5324">
        <w:rPr>
          <w:rFonts w:ascii="Times New Roman" w:hAnsi="Times New Roman" w:cs="Times New Roman"/>
        </w:rPr>
        <w:tab/>
        <w:t>Опубликовать настоящее решение в печатном издании «Вестник Нечаевский» и разместить на официальном сайте администрации Нечаевского сельсовета Тогучинского района Новосибирской области.</w:t>
      </w:r>
    </w:p>
    <w:p w:rsidR="004A5324" w:rsidRPr="004A5324" w:rsidRDefault="004A5324" w:rsidP="004A5324">
      <w:pPr>
        <w:pStyle w:val="ConsPlusNormal"/>
        <w:tabs>
          <w:tab w:val="left" w:pos="-5670"/>
        </w:tabs>
        <w:ind w:firstLine="567"/>
        <w:jc w:val="both"/>
        <w:rPr>
          <w:rFonts w:ascii="Times New Roman" w:hAnsi="Times New Roman" w:cs="Times New Roman"/>
        </w:rPr>
      </w:pPr>
      <w:r w:rsidRPr="004A5324">
        <w:rPr>
          <w:rFonts w:ascii="Times New Roman" w:hAnsi="Times New Roman" w:cs="Times New Roman"/>
        </w:rPr>
        <w:t>3. Настоящее решение вступает в силу после его официального опубликования.</w:t>
      </w:r>
    </w:p>
    <w:p w:rsidR="004A5324" w:rsidRPr="004A5324" w:rsidRDefault="004A5324" w:rsidP="004A5324">
      <w:pPr>
        <w:tabs>
          <w:tab w:val="left" w:pos="-5670"/>
        </w:tabs>
        <w:autoSpaceDE w:val="0"/>
        <w:ind w:firstLine="567"/>
        <w:rPr>
          <w:sz w:val="20"/>
          <w:szCs w:val="20"/>
        </w:rPr>
      </w:pPr>
    </w:p>
    <w:p w:rsidR="004A5324" w:rsidRPr="004A5324" w:rsidRDefault="004A5324" w:rsidP="004A5324">
      <w:pPr>
        <w:autoSpaceDE w:val="0"/>
        <w:autoSpaceDN w:val="0"/>
        <w:adjustRightInd w:val="0"/>
        <w:spacing w:line="0" w:lineRule="atLeast"/>
        <w:rPr>
          <w:sz w:val="20"/>
          <w:szCs w:val="20"/>
        </w:rPr>
      </w:pPr>
      <w:r w:rsidRPr="004A5324">
        <w:rPr>
          <w:sz w:val="20"/>
          <w:szCs w:val="20"/>
        </w:rPr>
        <w:t>Председатель Совета депутатов Нечаевского сельсовета</w:t>
      </w:r>
    </w:p>
    <w:p w:rsidR="004A5324" w:rsidRPr="004A5324" w:rsidRDefault="004A5324" w:rsidP="004A5324">
      <w:pPr>
        <w:autoSpaceDE w:val="0"/>
        <w:autoSpaceDN w:val="0"/>
        <w:adjustRightInd w:val="0"/>
        <w:spacing w:line="0" w:lineRule="atLeast"/>
        <w:rPr>
          <w:sz w:val="20"/>
          <w:szCs w:val="20"/>
        </w:rPr>
      </w:pPr>
      <w:r w:rsidRPr="004A5324">
        <w:rPr>
          <w:sz w:val="20"/>
          <w:szCs w:val="20"/>
        </w:rPr>
        <w:t>Тогучинского района Новосибирской области                                   А.Г. Макаров</w:t>
      </w:r>
    </w:p>
    <w:p w:rsidR="004A5324" w:rsidRPr="004A5324" w:rsidRDefault="004A5324" w:rsidP="004A5324">
      <w:pPr>
        <w:tabs>
          <w:tab w:val="left" w:pos="7490"/>
        </w:tabs>
        <w:autoSpaceDE w:val="0"/>
        <w:autoSpaceDN w:val="0"/>
        <w:adjustRightInd w:val="0"/>
        <w:spacing w:line="0" w:lineRule="atLeast"/>
        <w:rPr>
          <w:i/>
          <w:iCs/>
          <w:sz w:val="20"/>
          <w:szCs w:val="20"/>
        </w:rPr>
      </w:pPr>
    </w:p>
    <w:p w:rsidR="004A5324" w:rsidRPr="004A5324" w:rsidRDefault="004A5324" w:rsidP="004A5324">
      <w:pPr>
        <w:autoSpaceDE w:val="0"/>
        <w:autoSpaceDN w:val="0"/>
        <w:adjustRightInd w:val="0"/>
        <w:spacing w:line="0" w:lineRule="atLeast"/>
        <w:rPr>
          <w:sz w:val="20"/>
          <w:szCs w:val="20"/>
        </w:rPr>
      </w:pPr>
      <w:r w:rsidRPr="004A5324">
        <w:rPr>
          <w:sz w:val="20"/>
          <w:szCs w:val="20"/>
        </w:rPr>
        <w:t>Глава Нечаевского сельсовета</w:t>
      </w:r>
    </w:p>
    <w:p w:rsidR="004A5324" w:rsidRPr="004A5324" w:rsidRDefault="004A5324" w:rsidP="004A5324">
      <w:pPr>
        <w:autoSpaceDE w:val="0"/>
        <w:autoSpaceDN w:val="0"/>
        <w:adjustRightInd w:val="0"/>
        <w:spacing w:line="0" w:lineRule="atLeast"/>
        <w:rPr>
          <w:sz w:val="20"/>
          <w:szCs w:val="20"/>
        </w:rPr>
      </w:pPr>
      <w:r w:rsidRPr="004A5324">
        <w:rPr>
          <w:sz w:val="20"/>
          <w:szCs w:val="20"/>
        </w:rPr>
        <w:t>Тогучинского района Новосибирской области                                   С.Г. Борисов</w:t>
      </w:r>
    </w:p>
    <w:p w:rsidR="00135FE9" w:rsidRPr="0077316D" w:rsidRDefault="00135FE9" w:rsidP="00135FE9">
      <w:pPr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008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5"/>
        <w:gridCol w:w="2300"/>
        <w:gridCol w:w="2700"/>
      </w:tblGrid>
      <w:tr w:rsidR="000B741B" w:rsidRPr="001F009B" w:rsidTr="000B741B">
        <w:trPr>
          <w:trHeight w:val="212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rPr>
                <w:b/>
                <w:i/>
                <w:sz w:val="20"/>
                <w:szCs w:val="20"/>
              </w:rPr>
            </w:pPr>
            <w:r w:rsidRPr="001F009B">
              <w:rPr>
                <w:b/>
                <w:i/>
                <w:sz w:val="20"/>
                <w:szCs w:val="20"/>
              </w:rPr>
              <w:t>Нечаевский вестник</w:t>
            </w:r>
          </w:p>
        </w:tc>
        <w:tc>
          <w:tcPr>
            <w:tcW w:w="8245" w:type="dxa"/>
            <w:gridSpan w:val="3"/>
            <w:shd w:val="clear" w:color="auto" w:fill="auto"/>
          </w:tcPr>
          <w:p w:rsidR="000B741B" w:rsidRPr="001F009B" w:rsidRDefault="000B741B" w:rsidP="004A5324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Периодическое печатное издание № </w:t>
            </w:r>
            <w:r w:rsidR="004A5324">
              <w:rPr>
                <w:sz w:val="20"/>
                <w:szCs w:val="20"/>
              </w:rPr>
              <w:t>17, 07</w:t>
            </w:r>
            <w:r>
              <w:rPr>
                <w:sz w:val="20"/>
                <w:szCs w:val="20"/>
              </w:rPr>
              <w:t xml:space="preserve"> </w:t>
            </w:r>
            <w:r w:rsidR="004A5324">
              <w:rPr>
                <w:sz w:val="20"/>
                <w:szCs w:val="20"/>
              </w:rPr>
              <w:t>ноября</w:t>
            </w:r>
            <w:r w:rsidRPr="001F00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0B741B" w:rsidRPr="001F009B" w:rsidTr="000B741B">
        <w:trPr>
          <w:trHeight w:val="1568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АДРЕС: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633422, Новосибирская область, Тогучинский район,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п. Нечаевский, ул. Весенняя, 11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Тел./факс (383-40) 32-242</w:t>
            </w:r>
          </w:p>
        </w:tc>
        <w:tc>
          <w:tcPr>
            <w:tcW w:w="3245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УЧРЕДИТЕЛЬ: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администрация Нечаевского сельсовета Тогучинского района Новосибирской области» Периодическое печатное издание учреждено Постановление администрации Нечаевского сельсовета Тогучинского района Новосибирской области № 12 от 15 мая 2008</w:t>
            </w:r>
          </w:p>
        </w:tc>
        <w:tc>
          <w:tcPr>
            <w:tcW w:w="23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Редакционный совет: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Тригуба</w:t>
            </w:r>
            <w:proofErr w:type="spellEnd"/>
            <w:r w:rsidRPr="001F009B">
              <w:rPr>
                <w:sz w:val="20"/>
                <w:szCs w:val="20"/>
              </w:rPr>
              <w:t xml:space="preserve"> О.М.;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Безносенко С.В.; 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Лисейченко</w:t>
            </w:r>
            <w:proofErr w:type="spellEnd"/>
            <w:r w:rsidRPr="001F009B">
              <w:rPr>
                <w:sz w:val="20"/>
                <w:szCs w:val="20"/>
              </w:rPr>
              <w:t xml:space="preserve"> Г.С.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Подписано к печати: </w:t>
            </w:r>
            <w:r w:rsidR="004A5324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.1</w:t>
            </w:r>
            <w:r w:rsidR="004A53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.2023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Отпечатано в администрации Нечаевского сельсовета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Тираж: 100 экз.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Распространяется бесплатно</w:t>
            </w:r>
          </w:p>
        </w:tc>
      </w:tr>
    </w:tbl>
    <w:p w:rsidR="00135FE9" w:rsidRDefault="00135FE9" w:rsidP="00135FE9">
      <w:pPr>
        <w:spacing w:after="20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1434EC" w:rsidRPr="0064707C" w:rsidRDefault="001434EC" w:rsidP="001434EC">
      <w:pPr>
        <w:rPr>
          <w:sz w:val="20"/>
          <w:szCs w:val="20"/>
        </w:rPr>
        <w:sectPr w:rsidR="001434EC" w:rsidRPr="0064707C" w:rsidSect="001434EC">
          <w:headerReference w:type="default" r:id="rId9"/>
          <w:footerReference w:type="even" r:id="rId10"/>
          <w:footerReference w:type="default" r:id="rId11"/>
          <w:pgSz w:w="11906" w:h="16838"/>
          <w:pgMar w:top="539" w:right="850" w:bottom="539" w:left="720" w:header="708" w:footer="0" w:gutter="0"/>
          <w:cols w:num="2" w:space="708"/>
          <w:docGrid w:linePitch="360"/>
        </w:sect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561C37" w:rsidRDefault="00561C37"/>
    <w:sectPr w:rsidR="00561C37" w:rsidSect="00135FE9">
      <w:type w:val="continuous"/>
      <w:pgSz w:w="11906" w:h="16838"/>
      <w:pgMar w:top="539" w:right="85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CB" w:rsidRDefault="00B949CB" w:rsidP="001434EC">
      <w:r>
        <w:separator/>
      </w:r>
    </w:p>
  </w:endnote>
  <w:endnote w:type="continuationSeparator" w:id="0">
    <w:p w:rsidR="00B949CB" w:rsidRDefault="00B949CB" w:rsidP="001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5324">
      <w:rPr>
        <w:rStyle w:val="a7"/>
        <w:noProof/>
      </w:rPr>
      <w:t>4</w: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CB" w:rsidRDefault="00B949CB" w:rsidP="001434EC">
      <w:r>
        <w:separator/>
      </w:r>
    </w:p>
  </w:footnote>
  <w:footnote w:type="continuationSeparator" w:id="0">
    <w:p w:rsidR="00B949CB" w:rsidRDefault="00B949CB" w:rsidP="0014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Pr="00540D35" w:rsidRDefault="00135FE9" w:rsidP="00135FE9">
    <w:pPr>
      <w:ind w:left="-900" w:right="-1800" w:firstLine="900"/>
      <w:jc w:val="center"/>
      <w:rPr>
        <w:b/>
        <w:i/>
        <w:sz w:val="36"/>
        <w:szCs w:val="36"/>
      </w:rPr>
    </w:pPr>
    <w:r w:rsidRPr="00540D35">
      <w:rPr>
        <w:b/>
        <w:i/>
        <w:sz w:val="36"/>
        <w:szCs w:val="36"/>
      </w:rPr>
      <w:t>Нечаевский вестник</w:t>
    </w:r>
  </w:p>
  <w:p w:rsidR="00135FE9" w:rsidRPr="00540D35" w:rsidRDefault="00135FE9" w:rsidP="00135FE9">
    <w:pPr>
      <w:ind w:right="-1800"/>
      <w:rPr>
        <w:b/>
        <w:sz w:val="28"/>
        <w:szCs w:val="28"/>
      </w:rPr>
    </w:pPr>
    <w:r w:rsidRPr="00540D35">
      <w:rPr>
        <w:b/>
        <w:sz w:val="28"/>
        <w:szCs w:val="28"/>
      </w:rPr>
      <w:t xml:space="preserve">№ </w:t>
    </w:r>
    <w:r>
      <w:rPr>
        <w:b/>
        <w:sz w:val="28"/>
        <w:szCs w:val="28"/>
      </w:rPr>
      <w:t>1</w:t>
    </w:r>
    <w:r w:rsidR="004A5324">
      <w:rPr>
        <w:b/>
        <w:sz w:val="28"/>
        <w:szCs w:val="28"/>
      </w:rPr>
      <w:t>7</w:t>
    </w:r>
    <w:r w:rsidRPr="00540D35">
      <w:rPr>
        <w:b/>
        <w:sz w:val="28"/>
        <w:szCs w:val="28"/>
      </w:rPr>
      <w:t xml:space="preserve">, </w:t>
    </w:r>
    <w:r w:rsidR="004A5324">
      <w:rPr>
        <w:b/>
        <w:sz w:val="28"/>
        <w:szCs w:val="28"/>
      </w:rPr>
      <w:t>07 ноября</w:t>
    </w:r>
    <w:r>
      <w:rPr>
        <w:b/>
        <w:sz w:val="28"/>
        <w:szCs w:val="28"/>
      </w:rPr>
      <w:t xml:space="preserve"> 2023</w:t>
    </w:r>
  </w:p>
  <w:p w:rsidR="00135FE9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 w:rsidRPr="00540D35">
      <w:rPr>
        <w:sz w:val="28"/>
        <w:szCs w:val="28"/>
      </w:rPr>
      <w:t xml:space="preserve">Периодическое печатное издание органа местного самоуправления </w:t>
    </w:r>
  </w:p>
  <w:p w:rsidR="00135FE9" w:rsidRPr="00540D35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>
      <w:rPr>
        <w:sz w:val="28"/>
        <w:szCs w:val="28"/>
      </w:rPr>
      <w:t xml:space="preserve">                                               </w:t>
    </w:r>
    <w:r w:rsidRPr="00540D35">
      <w:rPr>
        <w:sz w:val="28"/>
        <w:szCs w:val="28"/>
      </w:rPr>
      <w:t>«Нечаевский</w:t>
    </w:r>
    <w:r>
      <w:rPr>
        <w:sz w:val="28"/>
        <w:szCs w:val="28"/>
      </w:rPr>
      <w:t xml:space="preserve"> </w:t>
    </w:r>
    <w:r w:rsidRPr="00540D35">
      <w:rPr>
        <w:sz w:val="28"/>
        <w:szCs w:val="28"/>
      </w:rPr>
      <w:t>Вестник»</w:t>
    </w:r>
  </w:p>
  <w:p w:rsidR="00135FE9" w:rsidRDefault="00135FE9" w:rsidP="00135F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241"/>
    <w:multiLevelType w:val="hybridMultilevel"/>
    <w:tmpl w:val="572E0A6C"/>
    <w:lvl w:ilvl="0" w:tplc="0AB8752A">
      <w:start w:val="1"/>
      <w:numFmt w:val="decimal"/>
      <w:lvlText w:val="%1."/>
      <w:lvlJc w:val="left"/>
      <w:pPr>
        <w:ind w:left="2185" w:hanging="1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4DE16EC"/>
    <w:multiLevelType w:val="multilevel"/>
    <w:tmpl w:val="EDEE7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F8B0627"/>
    <w:multiLevelType w:val="hybridMultilevel"/>
    <w:tmpl w:val="593CD3C2"/>
    <w:lvl w:ilvl="0" w:tplc="43EC35E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C4C0B1B0">
      <w:start w:val="1"/>
      <w:numFmt w:val="lowerLetter"/>
      <w:lvlText w:val="%2."/>
      <w:lvlJc w:val="left"/>
      <w:pPr>
        <w:ind w:left="1620" w:hanging="360"/>
      </w:pPr>
    </w:lvl>
    <w:lvl w:ilvl="2" w:tplc="340C1E08">
      <w:start w:val="1"/>
      <w:numFmt w:val="lowerRoman"/>
      <w:lvlText w:val="%3."/>
      <w:lvlJc w:val="right"/>
      <w:pPr>
        <w:ind w:left="2340" w:hanging="180"/>
      </w:pPr>
    </w:lvl>
    <w:lvl w:ilvl="3" w:tplc="6D1AFBFA">
      <w:start w:val="1"/>
      <w:numFmt w:val="decimal"/>
      <w:lvlText w:val="%4."/>
      <w:lvlJc w:val="left"/>
      <w:pPr>
        <w:ind w:left="3060" w:hanging="360"/>
      </w:pPr>
    </w:lvl>
    <w:lvl w:ilvl="4" w:tplc="3014DAA4">
      <w:start w:val="1"/>
      <w:numFmt w:val="lowerLetter"/>
      <w:lvlText w:val="%5."/>
      <w:lvlJc w:val="left"/>
      <w:pPr>
        <w:ind w:left="3780" w:hanging="360"/>
      </w:pPr>
    </w:lvl>
    <w:lvl w:ilvl="5" w:tplc="649C4616">
      <w:start w:val="1"/>
      <w:numFmt w:val="lowerRoman"/>
      <w:lvlText w:val="%6."/>
      <w:lvlJc w:val="right"/>
      <w:pPr>
        <w:ind w:left="4500" w:hanging="180"/>
      </w:pPr>
    </w:lvl>
    <w:lvl w:ilvl="6" w:tplc="30A0D810">
      <w:start w:val="1"/>
      <w:numFmt w:val="decimal"/>
      <w:lvlText w:val="%7."/>
      <w:lvlJc w:val="left"/>
      <w:pPr>
        <w:ind w:left="5220" w:hanging="360"/>
      </w:pPr>
    </w:lvl>
    <w:lvl w:ilvl="7" w:tplc="749CE10E">
      <w:start w:val="1"/>
      <w:numFmt w:val="lowerLetter"/>
      <w:lvlText w:val="%8."/>
      <w:lvlJc w:val="left"/>
      <w:pPr>
        <w:ind w:left="5940" w:hanging="360"/>
      </w:pPr>
    </w:lvl>
    <w:lvl w:ilvl="8" w:tplc="7DEC5726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BC933D1"/>
    <w:multiLevelType w:val="hybridMultilevel"/>
    <w:tmpl w:val="7D26949C"/>
    <w:lvl w:ilvl="0" w:tplc="24DA1636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9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07EF7"/>
    <w:multiLevelType w:val="hybridMultilevel"/>
    <w:tmpl w:val="3CBC669C"/>
    <w:lvl w:ilvl="0" w:tplc="E60C0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5520146">
      <w:start w:val="1"/>
      <w:numFmt w:val="lowerLetter"/>
      <w:lvlText w:val="%2."/>
      <w:lvlJc w:val="left"/>
      <w:pPr>
        <w:ind w:left="1620" w:hanging="360"/>
      </w:pPr>
    </w:lvl>
    <w:lvl w:ilvl="2" w:tplc="4F96BB32">
      <w:start w:val="1"/>
      <w:numFmt w:val="lowerRoman"/>
      <w:lvlText w:val="%3."/>
      <w:lvlJc w:val="right"/>
      <w:pPr>
        <w:ind w:left="2340" w:hanging="180"/>
      </w:pPr>
    </w:lvl>
    <w:lvl w:ilvl="3" w:tplc="FA4024E0">
      <w:start w:val="1"/>
      <w:numFmt w:val="decimal"/>
      <w:lvlText w:val="%4."/>
      <w:lvlJc w:val="left"/>
      <w:pPr>
        <w:ind w:left="3060" w:hanging="360"/>
      </w:pPr>
    </w:lvl>
    <w:lvl w:ilvl="4" w:tplc="FD380924">
      <w:start w:val="1"/>
      <w:numFmt w:val="lowerLetter"/>
      <w:lvlText w:val="%5."/>
      <w:lvlJc w:val="left"/>
      <w:pPr>
        <w:ind w:left="3780" w:hanging="360"/>
      </w:pPr>
    </w:lvl>
    <w:lvl w:ilvl="5" w:tplc="2F506C8E">
      <w:start w:val="1"/>
      <w:numFmt w:val="lowerRoman"/>
      <w:lvlText w:val="%6."/>
      <w:lvlJc w:val="right"/>
      <w:pPr>
        <w:ind w:left="4500" w:hanging="180"/>
      </w:pPr>
    </w:lvl>
    <w:lvl w:ilvl="6" w:tplc="EAFC4F1A">
      <w:start w:val="1"/>
      <w:numFmt w:val="decimal"/>
      <w:lvlText w:val="%7."/>
      <w:lvlJc w:val="left"/>
      <w:pPr>
        <w:ind w:left="5220" w:hanging="360"/>
      </w:pPr>
    </w:lvl>
    <w:lvl w:ilvl="7" w:tplc="17D0F6C8">
      <w:start w:val="1"/>
      <w:numFmt w:val="lowerLetter"/>
      <w:lvlText w:val="%8."/>
      <w:lvlJc w:val="left"/>
      <w:pPr>
        <w:ind w:left="5940" w:hanging="360"/>
      </w:pPr>
    </w:lvl>
    <w:lvl w:ilvl="8" w:tplc="2028E742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DA0807"/>
    <w:multiLevelType w:val="hybridMultilevel"/>
    <w:tmpl w:val="226E236A"/>
    <w:lvl w:ilvl="0" w:tplc="9070907A">
      <w:start w:val="1"/>
      <w:numFmt w:val="decimal"/>
      <w:lvlText w:val="%1."/>
      <w:lvlJc w:val="left"/>
      <w:pPr>
        <w:ind w:left="2142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4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8"/>
  </w:num>
  <w:num w:numId="6">
    <w:abstractNumId w:val="17"/>
  </w:num>
  <w:num w:numId="7">
    <w:abstractNumId w:val="16"/>
  </w:num>
  <w:num w:numId="8">
    <w:abstractNumId w:val="3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D3"/>
    <w:rsid w:val="00010250"/>
    <w:rsid w:val="00067A8F"/>
    <w:rsid w:val="000B741B"/>
    <w:rsid w:val="000D76EC"/>
    <w:rsid w:val="001251E0"/>
    <w:rsid w:val="00135FE9"/>
    <w:rsid w:val="001434EC"/>
    <w:rsid w:val="002570D5"/>
    <w:rsid w:val="002D55F8"/>
    <w:rsid w:val="003E2966"/>
    <w:rsid w:val="004247AC"/>
    <w:rsid w:val="004723C3"/>
    <w:rsid w:val="004A5324"/>
    <w:rsid w:val="00517206"/>
    <w:rsid w:val="00541F1A"/>
    <w:rsid w:val="005425D3"/>
    <w:rsid w:val="00561C37"/>
    <w:rsid w:val="005F08C4"/>
    <w:rsid w:val="00735D23"/>
    <w:rsid w:val="0087381E"/>
    <w:rsid w:val="009364E5"/>
    <w:rsid w:val="00994F51"/>
    <w:rsid w:val="009C5F46"/>
    <w:rsid w:val="00A46827"/>
    <w:rsid w:val="00B949CB"/>
    <w:rsid w:val="00BE584B"/>
    <w:rsid w:val="00C06425"/>
    <w:rsid w:val="00D11C6E"/>
    <w:rsid w:val="00D23127"/>
    <w:rsid w:val="00E360C6"/>
    <w:rsid w:val="00EA12A9"/>
    <w:rsid w:val="00EB2924"/>
    <w:rsid w:val="00F50DF2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1D5B-6087-4108-9CC1-D122F56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A8F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67A8F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7A8F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67A8F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A46827"/>
    <w:pPr>
      <w:keepNext/>
      <w:jc w:val="center"/>
      <w:outlineLvl w:val="4"/>
    </w:pPr>
    <w:rPr>
      <w:rFonts w:ascii="Arial" w:hAnsi="Arial"/>
      <w:color w:val="00008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67A8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67A8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67A8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67A8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1434EC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34EC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1434EC"/>
  </w:style>
  <w:style w:type="character" w:customStyle="1" w:styleId="50">
    <w:name w:val="Заголовок 5 Знак"/>
    <w:basedOn w:val="a0"/>
    <w:link w:val="5"/>
    <w:uiPriority w:val="9"/>
    <w:rsid w:val="00A4682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46827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A4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rsid w:val="00A468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next w:val="a"/>
    <w:qFormat/>
    <w:rsid w:val="00BE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55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A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67A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67A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67A8F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67A8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67A8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67A8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67A8F"/>
    <w:rPr>
      <w:rFonts w:ascii="Arial" w:eastAsia="Arial" w:hAnsi="Arial" w:cs="Arial"/>
      <w:i/>
      <w:iCs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067A8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067A8F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067A8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067A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67A8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67A8F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067A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067A8F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067A8F"/>
  </w:style>
  <w:style w:type="paragraph" w:styleId="af1">
    <w:name w:val="caption"/>
    <w:basedOn w:val="a"/>
    <w:next w:val="a"/>
    <w:uiPriority w:val="35"/>
    <w:semiHidden/>
    <w:unhideWhenUsed/>
    <w:qFormat/>
    <w:rsid w:val="00067A8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f2">
    <w:name w:val="Table Grid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067A8F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067A8F"/>
    <w:rPr>
      <w:sz w:val="18"/>
    </w:rPr>
  </w:style>
  <w:style w:type="character" w:styleId="af5">
    <w:name w:val="footnote reference"/>
    <w:basedOn w:val="a0"/>
    <w:uiPriority w:val="99"/>
    <w:unhideWhenUsed/>
    <w:rsid w:val="00067A8F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67A8F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67A8F"/>
    <w:rPr>
      <w:sz w:val="20"/>
    </w:rPr>
  </w:style>
  <w:style w:type="character" w:styleId="af8">
    <w:name w:val="endnote reference"/>
    <w:basedOn w:val="a0"/>
    <w:uiPriority w:val="99"/>
    <w:semiHidden/>
    <w:unhideWhenUsed/>
    <w:rsid w:val="00067A8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67A8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067A8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067A8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067A8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067A8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067A8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067A8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067A8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067A8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TOC Heading"/>
    <w:uiPriority w:val="39"/>
    <w:unhideWhenUsed/>
    <w:rsid w:val="00067A8F"/>
  </w:style>
  <w:style w:type="paragraph" w:styleId="afa">
    <w:name w:val="table of figures"/>
    <w:basedOn w:val="a"/>
    <w:next w:val="a"/>
    <w:uiPriority w:val="99"/>
    <w:unhideWhenUsed/>
    <w:rsid w:val="00067A8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067A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067A8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67A8F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 Знак"/>
    <w:rsid w:val="00067A8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067A8F"/>
    <w:pPr>
      <w:spacing w:after="0" w:line="240" w:lineRule="auto"/>
    </w:pPr>
  </w:style>
  <w:style w:type="character" w:styleId="afe">
    <w:name w:val="annotation reference"/>
    <w:basedOn w:val="a0"/>
    <w:uiPriority w:val="99"/>
    <w:semiHidden/>
    <w:unhideWhenUsed/>
    <w:rsid w:val="00067A8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67A8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67A8F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67A8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67A8F"/>
    <w:rPr>
      <w:b/>
      <w:bCs/>
      <w:sz w:val="20"/>
      <w:szCs w:val="20"/>
    </w:rPr>
  </w:style>
  <w:style w:type="paragraph" w:customStyle="1" w:styleId="s1">
    <w:name w:val="s_1"/>
    <w:basedOn w:val="a"/>
    <w:rsid w:val="00067A8F"/>
    <w:pPr>
      <w:spacing w:before="100" w:beforeAutospacing="1" w:after="100" w:afterAutospacing="1"/>
    </w:pPr>
  </w:style>
  <w:style w:type="paragraph" w:customStyle="1" w:styleId="aff3">
    <w:name w:val="???????"/>
    <w:rsid w:val="00067A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Гипертекстовая ссылка"/>
    <w:uiPriority w:val="99"/>
    <w:rsid w:val="00067A8F"/>
    <w:rPr>
      <w:color w:val="106BBE"/>
    </w:rPr>
  </w:style>
  <w:style w:type="paragraph" w:customStyle="1" w:styleId="aff5">
    <w:name w:val="Стандарт"/>
    <w:basedOn w:val="a"/>
    <w:rsid w:val="00135FE9"/>
    <w:pPr>
      <w:spacing w:line="288" w:lineRule="auto"/>
      <w:ind w:firstLine="709"/>
      <w:jc w:val="both"/>
    </w:pPr>
    <w:rPr>
      <w:sz w:val="28"/>
    </w:rPr>
  </w:style>
  <w:style w:type="character" w:customStyle="1" w:styleId="aff6">
    <w:name w:val="Основной текст_"/>
    <w:link w:val="43"/>
    <w:rsid w:val="00135FE9"/>
    <w:rPr>
      <w:shd w:val="clear" w:color="auto" w:fill="FFFFFF"/>
    </w:rPr>
  </w:style>
  <w:style w:type="paragraph" w:customStyle="1" w:styleId="43">
    <w:name w:val="Основной текст4"/>
    <w:basedOn w:val="a"/>
    <w:link w:val="aff6"/>
    <w:rsid w:val="00135FE9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135FE9"/>
    <w:pPr>
      <w:spacing w:before="100" w:beforeAutospacing="1" w:after="100" w:afterAutospacing="1"/>
      <w:ind w:firstLine="709"/>
      <w:jc w:val="both"/>
    </w:pPr>
  </w:style>
  <w:style w:type="paragraph" w:styleId="aff7">
    <w:name w:val="Normal (Web)"/>
    <w:basedOn w:val="a"/>
    <w:uiPriority w:val="99"/>
    <w:rsid w:val="00135FE9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135FE9"/>
    <w:pPr>
      <w:spacing w:before="100" w:beforeAutospacing="1" w:after="100" w:afterAutospacing="1"/>
    </w:pPr>
  </w:style>
  <w:style w:type="paragraph" w:customStyle="1" w:styleId="ConsPlusNonformat">
    <w:name w:val="ConsPlusNonformat"/>
    <w:rsid w:val="00135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ourcetag">
    <w:name w:val="source__tag"/>
    <w:basedOn w:val="a"/>
    <w:rsid w:val="00135FE9"/>
    <w:pPr>
      <w:spacing w:before="100" w:beforeAutospacing="1" w:after="100" w:afterAutospacing="1"/>
    </w:pPr>
  </w:style>
  <w:style w:type="paragraph" w:customStyle="1" w:styleId="ConsNonformat">
    <w:name w:val="ConsNonformat"/>
    <w:rsid w:val="00135FE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5">
    <w:name w:val="Основной текст (2)_"/>
    <w:link w:val="26"/>
    <w:rsid w:val="00135FE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35FE9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normalweb">
    <w:name w:val="normalweb"/>
    <w:basedOn w:val="a"/>
    <w:rsid w:val="00135FE9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135FE9"/>
  </w:style>
  <w:style w:type="paragraph" w:customStyle="1" w:styleId="Normal">
    <w:name w:val="Normal"/>
    <w:next w:val="a"/>
    <w:qFormat/>
    <w:rsid w:val="004A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A53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2023-12-22T04:20:00Z</dcterms:created>
  <dcterms:modified xsi:type="dcterms:W3CDTF">2023-12-22T04:23:00Z</dcterms:modified>
</cp:coreProperties>
</file>